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2ABD" w14:textId="77777777" w:rsidR="006350E8" w:rsidRPr="00E3764B" w:rsidRDefault="006350E8" w:rsidP="006350E8">
      <w:pPr>
        <w:keepNext/>
        <w:jc w:val="center"/>
        <w:outlineLvl w:val="0"/>
        <w:rPr>
          <w:bCs/>
          <w:sz w:val="28"/>
          <w:szCs w:val="28"/>
        </w:rPr>
      </w:pPr>
      <w:proofErr w:type="gramStart"/>
      <w:r w:rsidRPr="00E3764B">
        <w:rPr>
          <w:bCs/>
          <w:sz w:val="28"/>
          <w:szCs w:val="28"/>
        </w:rPr>
        <w:t>ОМСКАЯ  ОБЛАСТЬ</w:t>
      </w:r>
      <w:proofErr w:type="gramEnd"/>
    </w:p>
    <w:p w14:paraId="0D047625" w14:textId="77777777" w:rsidR="006350E8" w:rsidRPr="00E3764B" w:rsidRDefault="006350E8" w:rsidP="006350E8">
      <w:pPr>
        <w:rPr>
          <w:bCs/>
          <w:sz w:val="28"/>
          <w:szCs w:val="28"/>
        </w:rPr>
      </w:pPr>
    </w:p>
    <w:p w14:paraId="7F3528FA" w14:textId="77777777" w:rsidR="006350E8" w:rsidRPr="00E3764B" w:rsidRDefault="006350E8" w:rsidP="006350E8">
      <w:pPr>
        <w:jc w:val="center"/>
        <w:rPr>
          <w:bCs/>
          <w:sz w:val="28"/>
          <w:szCs w:val="28"/>
        </w:rPr>
      </w:pPr>
      <w:r w:rsidRPr="00E3764B">
        <w:rPr>
          <w:bCs/>
          <w:sz w:val="28"/>
          <w:szCs w:val="28"/>
        </w:rPr>
        <w:t xml:space="preserve">Совет </w:t>
      </w:r>
      <w:proofErr w:type="gramStart"/>
      <w:r w:rsidRPr="00E3764B">
        <w:rPr>
          <w:bCs/>
          <w:sz w:val="28"/>
          <w:szCs w:val="28"/>
        </w:rPr>
        <w:t>Таврического  городского</w:t>
      </w:r>
      <w:proofErr w:type="gramEnd"/>
      <w:r w:rsidRPr="00E3764B">
        <w:rPr>
          <w:bCs/>
          <w:sz w:val="28"/>
          <w:szCs w:val="28"/>
        </w:rPr>
        <w:t xml:space="preserve"> поселения</w:t>
      </w:r>
    </w:p>
    <w:p w14:paraId="35720039" w14:textId="77777777" w:rsidR="006350E8" w:rsidRPr="00E3764B" w:rsidRDefault="006350E8" w:rsidP="006350E8">
      <w:pPr>
        <w:jc w:val="center"/>
        <w:rPr>
          <w:bCs/>
          <w:sz w:val="28"/>
          <w:szCs w:val="28"/>
        </w:rPr>
      </w:pPr>
      <w:r w:rsidRPr="00E3764B">
        <w:rPr>
          <w:bCs/>
          <w:sz w:val="28"/>
          <w:szCs w:val="28"/>
        </w:rPr>
        <w:t>Таврического муниципального района</w:t>
      </w:r>
    </w:p>
    <w:p w14:paraId="717F58DB" w14:textId="77777777" w:rsidR="006350E8" w:rsidRPr="00E3764B" w:rsidRDefault="006350E8" w:rsidP="006350E8">
      <w:pPr>
        <w:rPr>
          <w:bCs/>
          <w:sz w:val="28"/>
          <w:szCs w:val="28"/>
        </w:rPr>
      </w:pPr>
    </w:p>
    <w:p w14:paraId="3D80B4B5" w14:textId="77777777" w:rsidR="006350E8" w:rsidRPr="00E3764B" w:rsidRDefault="006350E8" w:rsidP="006350E8">
      <w:pPr>
        <w:keepNext/>
        <w:outlineLvl w:val="1"/>
        <w:rPr>
          <w:bCs/>
          <w:sz w:val="28"/>
          <w:szCs w:val="28"/>
        </w:rPr>
      </w:pPr>
      <w:r w:rsidRPr="00E3764B">
        <w:rPr>
          <w:bCs/>
          <w:sz w:val="28"/>
          <w:szCs w:val="28"/>
        </w:rPr>
        <w:t xml:space="preserve">                                                    Р Е Ш Е Н И Е</w:t>
      </w:r>
    </w:p>
    <w:p w14:paraId="0DA15401" w14:textId="73205B67" w:rsidR="006350E8" w:rsidRPr="00E3764B" w:rsidRDefault="006350E8" w:rsidP="006350E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сорок</w:t>
      </w:r>
      <w:r>
        <w:rPr>
          <w:bCs/>
          <w:sz w:val="28"/>
          <w:szCs w:val="28"/>
        </w:rPr>
        <w:t xml:space="preserve"> девятой</w:t>
      </w:r>
      <w:r w:rsidRPr="00E3764B">
        <w:rPr>
          <w:bCs/>
          <w:sz w:val="28"/>
          <w:szCs w:val="28"/>
        </w:rPr>
        <w:t xml:space="preserve"> сессии четвертого созыва</w:t>
      </w:r>
    </w:p>
    <w:p w14:paraId="01207273" w14:textId="77777777" w:rsidR="006350E8" w:rsidRDefault="006350E8" w:rsidP="006350E8">
      <w:pPr>
        <w:rPr>
          <w:sz w:val="28"/>
        </w:rPr>
      </w:pPr>
    </w:p>
    <w:p w14:paraId="54D34F36" w14:textId="1EEEB1E9" w:rsidR="006350E8" w:rsidRDefault="006350E8" w:rsidP="006350E8">
      <w:pPr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19 декабря 2</w:t>
      </w:r>
      <w:r>
        <w:rPr>
          <w:sz w:val="28"/>
        </w:rPr>
        <w:t>02</w:t>
      </w:r>
      <w:r>
        <w:rPr>
          <w:sz w:val="28"/>
        </w:rPr>
        <w:t>4</w:t>
      </w:r>
      <w:r>
        <w:rPr>
          <w:sz w:val="28"/>
        </w:rPr>
        <w:t xml:space="preserve"> года                                                                                № </w:t>
      </w:r>
      <w:r>
        <w:rPr>
          <w:sz w:val="28"/>
        </w:rPr>
        <w:t>____</w:t>
      </w:r>
    </w:p>
    <w:p w14:paraId="4992B59E" w14:textId="77777777" w:rsidR="006350E8" w:rsidRPr="00E3764B" w:rsidRDefault="006350E8" w:rsidP="006350E8">
      <w:pPr>
        <w:rPr>
          <w:bCs/>
        </w:rPr>
      </w:pPr>
      <w:proofErr w:type="spellStart"/>
      <w:r w:rsidRPr="00E3764B">
        <w:rPr>
          <w:bCs/>
        </w:rPr>
        <w:t>р.п</w:t>
      </w:r>
      <w:proofErr w:type="spellEnd"/>
      <w:r w:rsidRPr="00E3764B">
        <w:rPr>
          <w:bCs/>
        </w:rPr>
        <w:t>. Таврическое</w:t>
      </w:r>
    </w:p>
    <w:p w14:paraId="1C4E3C07" w14:textId="77777777" w:rsidR="006350E8" w:rsidRDefault="006350E8" w:rsidP="006350E8">
      <w:pPr>
        <w:ind w:right="3238"/>
        <w:jc w:val="both"/>
        <w:rPr>
          <w:sz w:val="28"/>
          <w:szCs w:val="28"/>
        </w:rPr>
      </w:pPr>
    </w:p>
    <w:p w14:paraId="006192EB" w14:textId="3B5F722F" w:rsidR="006350E8" w:rsidRPr="00781C88" w:rsidRDefault="006350E8" w:rsidP="006350E8">
      <w:pPr>
        <w:ind w:right="32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 Соглашения </w:t>
      </w:r>
      <w:r w:rsidRPr="009D5660">
        <w:rPr>
          <w:sz w:val="28"/>
          <w:szCs w:val="28"/>
        </w:rPr>
        <w:t>о  передаче  осуществления</w:t>
      </w:r>
      <w:r>
        <w:rPr>
          <w:sz w:val="28"/>
          <w:szCs w:val="28"/>
        </w:rPr>
        <w:t xml:space="preserve"> </w:t>
      </w:r>
      <w:r w:rsidRPr="009D5660">
        <w:rPr>
          <w:sz w:val="28"/>
          <w:szCs w:val="28"/>
        </w:rPr>
        <w:t xml:space="preserve">части своих  полномочий </w:t>
      </w:r>
      <w:r w:rsidRPr="00781C88">
        <w:rPr>
          <w:sz w:val="28"/>
          <w:szCs w:val="28"/>
        </w:rPr>
        <w:t>по решению вопросов местного значения организации и осуществлении мероприятий по территориальной обороне и гражданской обороне, защите населения и территорий поселения от чрезвычайных ситуаций природного и техногенного характера в части создания и содержания органов повседневного управления - единой дежурно-диспетчерской службы, организации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202</w:t>
      </w:r>
      <w:r>
        <w:rPr>
          <w:sz w:val="28"/>
          <w:szCs w:val="28"/>
        </w:rPr>
        <w:t>5</w:t>
      </w:r>
      <w:r w:rsidRPr="00781C88">
        <w:rPr>
          <w:sz w:val="28"/>
          <w:szCs w:val="28"/>
        </w:rPr>
        <w:t xml:space="preserve"> год.</w:t>
      </w:r>
    </w:p>
    <w:p w14:paraId="3A4DE197" w14:textId="77777777" w:rsidR="006350E8" w:rsidRDefault="006350E8" w:rsidP="006350E8">
      <w:pPr>
        <w:ind w:right="3238"/>
        <w:jc w:val="both"/>
        <w:rPr>
          <w:b/>
          <w:sz w:val="28"/>
        </w:rPr>
      </w:pPr>
    </w:p>
    <w:p w14:paraId="58D43BBE" w14:textId="77777777" w:rsidR="006350E8" w:rsidRDefault="006350E8" w:rsidP="006350E8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соответствии </w:t>
      </w:r>
      <w:r w:rsidRPr="00B963DA">
        <w:rPr>
          <w:sz w:val="28"/>
          <w:szCs w:val="28"/>
        </w:rPr>
        <w:t xml:space="preserve">ч.1 п.23 ст.14 </w:t>
      </w:r>
      <w:r>
        <w:rPr>
          <w:sz w:val="28"/>
          <w:szCs w:val="28"/>
        </w:rPr>
        <w:t xml:space="preserve"> Федерального закона от 06.10.2003 г. №131-ФЗ «Об общих принципах организации местного самоуправления в Российской Федерации», «Порядком заключения соглашений органами местного самоуправления Таврического городского поселения о передаче осуществления части своих полномочий», утвержденным решением второй сессии Совета Таврического городского поселения первого созыва от 28.11.2005 г. №23, Уставом Таврического городского поселения, Совет Таврического городского поселения</w:t>
      </w:r>
    </w:p>
    <w:p w14:paraId="6104C0BD" w14:textId="77777777" w:rsidR="006350E8" w:rsidRDefault="006350E8" w:rsidP="006350E8">
      <w:pPr>
        <w:jc w:val="center"/>
        <w:rPr>
          <w:sz w:val="28"/>
          <w:szCs w:val="28"/>
        </w:rPr>
      </w:pPr>
    </w:p>
    <w:p w14:paraId="0E62EEE6" w14:textId="77777777" w:rsidR="006350E8" w:rsidRDefault="006350E8" w:rsidP="006350E8">
      <w:pPr>
        <w:jc w:val="center"/>
        <w:rPr>
          <w:sz w:val="28"/>
          <w:szCs w:val="28"/>
        </w:rPr>
      </w:pPr>
      <w:r>
        <w:rPr>
          <w:sz w:val="28"/>
          <w:szCs w:val="28"/>
        </w:rPr>
        <w:t>Р Е Ш И Л:</w:t>
      </w:r>
    </w:p>
    <w:p w14:paraId="0473B80A" w14:textId="77777777" w:rsidR="006350E8" w:rsidRDefault="006350E8" w:rsidP="006350E8">
      <w:pPr>
        <w:jc w:val="center"/>
        <w:rPr>
          <w:sz w:val="28"/>
          <w:szCs w:val="28"/>
        </w:rPr>
      </w:pPr>
    </w:p>
    <w:p w14:paraId="6667F9DF" w14:textId="511EC66B" w:rsidR="006350E8" w:rsidRDefault="006350E8" w:rsidP="006350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Соглашение </w:t>
      </w:r>
      <w:r w:rsidRPr="006A4D29">
        <w:rPr>
          <w:sz w:val="28"/>
          <w:szCs w:val="28"/>
        </w:rPr>
        <w:t>между органами местного самоуправления Таврического муниципального района и органами местного самоуправления</w:t>
      </w:r>
      <w:r>
        <w:rPr>
          <w:sz w:val="28"/>
          <w:szCs w:val="28"/>
        </w:rPr>
        <w:t xml:space="preserve"> </w:t>
      </w:r>
      <w:r w:rsidRPr="006A4D29">
        <w:rPr>
          <w:sz w:val="28"/>
          <w:szCs w:val="28"/>
        </w:rPr>
        <w:t xml:space="preserve">Таврического городского поселения о передаче осуществления части своих полномочий </w:t>
      </w:r>
      <w:r w:rsidRPr="00723304">
        <w:rPr>
          <w:sz w:val="28"/>
          <w:szCs w:val="28"/>
        </w:rPr>
        <w:t xml:space="preserve">по решению вопросов местного значения организации и осуществлении мероприятий по территориальной обороне и гражданской обороне, защите населения и территорий поселения от чрезвычайных ситуаций природного и техногенного характера в части </w:t>
      </w:r>
      <w:r w:rsidRPr="00723304">
        <w:rPr>
          <w:sz w:val="28"/>
          <w:szCs w:val="28"/>
        </w:rPr>
        <w:lastRenderedPageBreak/>
        <w:t>создания и содержания органов повседневного управления - единой дежурно-диспетчерской службы, организации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6A4D29">
        <w:rPr>
          <w:sz w:val="28"/>
          <w:szCs w:val="28"/>
        </w:rPr>
        <w:t>.</w:t>
      </w:r>
      <w:r>
        <w:rPr>
          <w:sz w:val="28"/>
          <w:szCs w:val="28"/>
        </w:rPr>
        <w:t xml:space="preserve"> (соглашение прилагается).</w:t>
      </w:r>
    </w:p>
    <w:p w14:paraId="3DE9E097" w14:textId="618BDAAC" w:rsidR="006350E8" w:rsidRPr="006A4D29" w:rsidRDefault="006350E8" w:rsidP="006350E8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A4D29">
        <w:rPr>
          <w:sz w:val="28"/>
          <w:szCs w:val="28"/>
        </w:rPr>
        <w:t>Настоящее соглашение вступает в силу со дня официального обнародования в установленном порядке после его утверждения Советом Таврического городского поселения и Советом Таврического муниципального района, но не ранее 01 января 202</w:t>
      </w:r>
      <w:r>
        <w:rPr>
          <w:sz w:val="28"/>
          <w:szCs w:val="28"/>
        </w:rPr>
        <w:t>5</w:t>
      </w:r>
      <w:r w:rsidRPr="006A4D29">
        <w:rPr>
          <w:sz w:val="28"/>
          <w:szCs w:val="28"/>
        </w:rPr>
        <w:t xml:space="preserve"> года  и действует до 31 декабря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6A4D29">
        <w:rPr>
          <w:sz w:val="28"/>
          <w:szCs w:val="28"/>
        </w:rPr>
        <w:t>года.</w:t>
      </w:r>
    </w:p>
    <w:p w14:paraId="5059CF01" w14:textId="4D50F517" w:rsidR="006350E8" w:rsidRDefault="006350E8" w:rsidP="006350E8">
      <w:pPr>
        <w:tabs>
          <w:tab w:val="left" w:pos="720"/>
        </w:tabs>
        <w:ind w:firstLine="567"/>
        <w:jc w:val="both"/>
        <w:rPr>
          <w:sz w:val="28"/>
        </w:rPr>
      </w:pPr>
    </w:p>
    <w:p w14:paraId="35D74FD1" w14:textId="201DE450" w:rsidR="006350E8" w:rsidRDefault="006350E8" w:rsidP="006350E8">
      <w:pPr>
        <w:tabs>
          <w:tab w:val="left" w:pos="720"/>
        </w:tabs>
        <w:ind w:firstLine="567"/>
        <w:jc w:val="both"/>
        <w:rPr>
          <w:sz w:val="28"/>
        </w:rPr>
      </w:pPr>
    </w:p>
    <w:p w14:paraId="35CC8D4E" w14:textId="77777777" w:rsidR="006350E8" w:rsidRDefault="006350E8" w:rsidP="006350E8">
      <w:pPr>
        <w:tabs>
          <w:tab w:val="left" w:pos="720"/>
        </w:tabs>
        <w:ind w:firstLine="567"/>
        <w:jc w:val="both"/>
        <w:rPr>
          <w:sz w:val="28"/>
        </w:rPr>
      </w:pPr>
    </w:p>
    <w:p w14:paraId="20674483" w14:textId="77777777" w:rsidR="006350E8" w:rsidRDefault="006350E8" w:rsidP="006350E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Глава Таврического </w:t>
      </w:r>
    </w:p>
    <w:p w14:paraId="34BC25B0" w14:textId="0DC7AABC" w:rsidR="006350E8" w:rsidRDefault="006350E8" w:rsidP="006350E8">
      <w:pPr>
        <w:rPr>
          <w:sz w:val="28"/>
        </w:rPr>
      </w:pPr>
      <w:r>
        <w:rPr>
          <w:sz w:val="28"/>
        </w:rPr>
        <w:t>городского поселения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</w:t>
      </w:r>
      <w:r>
        <w:rPr>
          <w:sz w:val="28"/>
        </w:rPr>
        <w:t xml:space="preserve">       </w:t>
      </w:r>
      <w:r>
        <w:rPr>
          <w:sz w:val="28"/>
        </w:rPr>
        <w:t xml:space="preserve">      А.В. Ткаченко</w:t>
      </w:r>
    </w:p>
    <w:p w14:paraId="4D68FA66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4F5B0A3F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72A50201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3F4AC884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32FB3603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6A53E48F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2F742920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165A8F0A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2B2E2104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23B55AA4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7F63044A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14A88C5D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211D7A78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02F0074B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4D54767A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3C5202EF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314768C9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1B8BB852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5A2AD856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38BA3E13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5BEC28C8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0DE55E3F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335D4558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1C3A0C20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79EFE237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02C659D6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0E7111FB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22CB763F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728411DF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4FAE80B0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748BB055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2DF8A943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378236E6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1980DAF1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7F5C0AAA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09122807" w14:textId="77777777" w:rsidR="004512A0" w:rsidRDefault="004512A0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18964938" w14:textId="77777777" w:rsidR="009434A5" w:rsidRDefault="009434A5" w:rsidP="005A5B27">
      <w:pPr>
        <w:pStyle w:val="Con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5883B76B" w14:textId="77777777" w:rsidR="00AA581B" w:rsidRPr="00042CA5" w:rsidRDefault="00AA581B" w:rsidP="00210F84">
      <w:pPr>
        <w:pStyle w:val="Con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tbl>
      <w:tblPr>
        <w:tblW w:w="10246" w:type="dxa"/>
        <w:tblInd w:w="-108" w:type="dxa"/>
        <w:tblLook w:val="01E0" w:firstRow="1" w:lastRow="1" w:firstColumn="1" w:lastColumn="1" w:noHBand="0" w:noVBand="0"/>
      </w:tblPr>
      <w:tblGrid>
        <w:gridCol w:w="5461"/>
        <w:gridCol w:w="4785"/>
      </w:tblGrid>
      <w:tr w:rsidR="005A5B27" w:rsidRPr="005C1ED2" w14:paraId="529B7755" w14:textId="77777777" w:rsidTr="00A37C3F">
        <w:trPr>
          <w:trHeight w:val="1719"/>
        </w:trPr>
        <w:tc>
          <w:tcPr>
            <w:tcW w:w="5461" w:type="dxa"/>
            <w:shd w:val="clear" w:color="auto" w:fill="auto"/>
          </w:tcPr>
          <w:p w14:paraId="5020680D" w14:textId="77777777" w:rsidR="00F844F0" w:rsidRDefault="00F844F0" w:rsidP="00F844F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Утверждено</w:t>
            </w:r>
          </w:p>
          <w:p w14:paraId="06448EF2" w14:textId="77777777" w:rsidR="00F844F0" w:rsidRPr="00F04A6D" w:rsidRDefault="00F844F0" w:rsidP="00F04A6D">
            <w:pPr>
              <w:autoSpaceDE w:val="0"/>
              <w:autoSpaceDN w:val="0"/>
              <w:adjustRightInd w:val="0"/>
              <w:ind w:left="108"/>
              <w:rPr>
                <w:b/>
                <w:bCs/>
              </w:rPr>
            </w:pPr>
            <w:r w:rsidRPr="00F844F0">
              <w:rPr>
                <w:b/>
                <w:bCs/>
                <w:color w:val="000000" w:themeColor="text1"/>
              </w:rPr>
              <w:t xml:space="preserve">Решением </w:t>
            </w:r>
            <w:r w:rsidR="00F04A6D">
              <w:rPr>
                <w:b/>
                <w:bCs/>
                <w:color w:val="000000" w:themeColor="text1"/>
              </w:rPr>
              <w:t xml:space="preserve">пятьдесят шестой </w:t>
            </w:r>
            <w:r>
              <w:rPr>
                <w:b/>
                <w:bCs/>
              </w:rPr>
              <w:t>сессии  Совета депутатов Таврического муниципального района</w:t>
            </w:r>
            <w:r w:rsidR="00F04A6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шестого созыва </w:t>
            </w:r>
          </w:p>
          <w:p w14:paraId="0F2C93B0" w14:textId="77777777" w:rsidR="00F844F0" w:rsidRDefault="00F844F0" w:rsidP="00F844F0">
            <w:pPr>
              <w:autoSpaceDE w:val="0"/>
              <w:autoSpaceDN w:val="0"/>
              <w:adjustRightInd w:val="0"/>
              <w:ind w:left="1028" w:hanging="920"/>
              <w:rPr>
                <w:b/>
                <w:bCs/>
              </w:rPr>
            </w:pPr>
            <w:r>
              <w:rPr>
                <w:b/>
                <w:bCs/>
              </w:rPr>
              <w:t>от «       »</w:t>
            </w:r>
            <w:r>
              <w:rPr>
                <w:b/>
                <w:bCs/>
                <w:lang w:val="en-US"/>
              </w:rPr>
              <w:t xml:space="preserve"> _________</w:t>
            </w:r>
            <w:r>
              <w:rPr>
                <w:b/>
                <w:bCs/>
              </w:rPr>
              <w:t xml:space="preserve"> 2024  № </w:t>
            </w:r>
            <w:r w:rsidRPr="001B4CEC">
              <w:rPr>
                <w:b/>
                <w:bCs/>
              </w:rPr>
              <w:t>__</w:t>
            </w:r>
            <w:r>
              <w:rPr>
                <w:b/>
                <w:bCs/>
              </w:rPr>
              <w:t>_</w:t>
            </w:r>
          </w:p>
          <w:p w14:paraId="3C2A7C23" w14:textId="77777777" w:rsidR="005A5B27" w:rsidRPr="005C1ED2" w:rsidRDefault="005A5B27" w:rsidP="00321244">
            <w:pPr>
              <w:autoSpaceDE w:val="0"/>
              <w:autoSpaceDN w:val="0"/>
              <w:adjustRightInd w:val="0"/>
              <w:ind w:right="316"/>
              <w:rPr>
                <w:b/>
                <w:bCs/>
                <w:highlight w:val="yellow"/>
              </w:rPr>
            </w:pPr>
          </w:p>
        </w:tc>
        <w:tc>
          <w:tcPr>
            <w:tcW w:w="4785" w:type="dxa"/>
            <w:shd w:val="clear" w:color="auto" w:fill="auto"/>
          </w:tcPr>
          <w:p w14:paraId="44E92335" w14:textId="77777777" w:rsidR="00F844F0" w:rsidRPr="004740CD" w:rsidRDefault="000B64D6" w:rsidP="00F844F0">
            <w:pPr>
              <w:autoSpaceDE w:val="0"/>
              <w:autoSpaceDN w:val="0"/>
              <w:adjustRightInd w:val="0"/>
              <w:ind w:left="-250" w:right="316" w:firstLine="250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</w:rPr>
              <w:t xml:space="preserve">                </w:t>
            </w:r>
            <w:r w:rsidR="00F844F0" w:rsidRPr="004740CD">
              <w:rPr>
                <w:b/>
                <w:bCs/>
                <w:color w:val="000000" w:themeColor="text1"/>
              </w:rPr>
              <w:t>Утверждено</w:t>
            </w:r>
          </w:p>
          <w:p w14:paraId="3EF86F96" w14:textId="36BD23AF" w:rsidR="00F04A6D" w:rsidRPr="006350E8" w:rsidRDefault="00F844F0" w:rsidP="00A37C3F">
            <w:pPr>
              <w:pStyle w:val="a7"/>
              <w:rPr>
                <w:b/>
                <w:bCs/>
              </w:rPr>
            </w:pPr>
            <w:r w:rsidRPr="006350E8">
              <w:rPr>
                <w:b/>
                <w:bCs/>
              </w:rPr>
              <w:t>Решением</w:t>
            </w:r>
            <w:r w:rsidR="00F04A6D" w:rsidRPr="006350E8">
              <w:rPr>
                <w:b/>
                <w:bCs/>
              </w:rPr>
              <w:t xml:space="preserve"> </w:t>
            </w:r>
            <w:r w:rsidR="00A37C3F" w:rsidRPr="006350E8">
              <w:rPr>
                <w:b/>
                <w:bCs/>
              </w:rPr>
              <w:t>сорок девятой</w:t>
            </w:r>
            <w:r w:rsidRPr="006350E8">
              <w:rPr>
                <w:b/>
                <w:bCs/>
              </w:rPr>
              <w:t xml:space="preserve"> </w:t>
            </w:r>
            <w:r w:rsidR="00A12E46" w:rsidRPr="006350E8">
              <w:rPr>
                <w:b/>
                <w:bCs/>
              </w:rPr>
              <w:t>с</w:t>
            </w:r>
            <w:r w:rsidRPr="006350E8">
              <w:rPr>
                <w:b/>
                <w:bCs/>
              </w:rPr>
              <w:t xml:space="preserve">ессии </w:t>
            </w:r>
          </w:p>
          <w:p w14:paraId="5BDDA455" w14:textId="77777777" w:rsidR="00F04A6D" w:rsidRPr="006350E8" w:rsidRDefault="00F844F0" w:rsidP="00A37C3F">
            <w:pPr>
              <w:pStyle w:val="a7"/>
              <w:rPr>
                <w:b/>
                <w:bCs/>
              </w:rPr>
            </w:pPr>
            <w:r w:rsidRPr="006350E8">
              <w:rPr>
                <w:b/>
                <w:bCs/>
              </w:rPr>
              <w:t xml:space="preserve">Совета депутатов Таврического  </w:t>
            </w:r>
          </w:p>
          <w:p w14:paraId="60F63EB9" w14:textId="6958B6DB" w:rsidR="00F844F0" w:rsidRPr="00A37C3F" w:rsidRDefault="00F844F0" w:rsidP="00A37C3F">
            <w:pPr>
              <w:pStyle w:val="a7"/>
              <w:rPr>
                <w:b/>
                <w:bCs/>
              </w:rPr>
            </w:pPr>
            <w:r w:rsidRPr="006350E8">
              <w:rPr>
                <w:b/>
                <w:bCs/>
              </w:rPr>
              <w:t>городского поселения</w:t>
            </w:r>
            <w:r w:rsidR="00A37C3F" w:rsidRPr="006350E8">
              <w:rPr>
                <w:b/>
                <w:bCs/>
              </w:rPr>
              <w:t xml:space="preserve"> четвертого созыва</w:t>
            </w:r>
            <w:r w:rsidRPr="00A37C3F">
              <w:rPr>
                <w:b/>
                <w:bCs/>
              </w:rPr>
              <w:t xml:space="preserve">  </w:t>
            </w:r>
          </w:p>
          <w:p w14:paraId="61D123FC" w14:textId="77777777" w:rsidR="00F844F0" w:rsidRPr="00F04A6D" w:rsidRDefault="00F844F0" w:rsidP="00F844F0">
            <w:pPr>
              <w:autoSpaceDE w:val="0"/>
              <w:autoSpaceDN w:val="0"/>
              <w:adjustRightInd w:val="0"/>
              <w:ind w:left="-250" w:firstLine="250"/>
              <w:rPr>
                <w:b/>
                <w:bCs/>
              </w:rPr>
            </w:pPr>
            <w:r w:rsidRPr="004740CD">
              <w:rPr>
                <w:b/>
                <w:bCs/>
                <w:color w:val="000000" w:themeColor="text1"/>
              </w:rPr>
              <w:t xml:space="preserve">от </w:t>
            </w:r>
            <w:proofErr w:type="gramStart"/>
            <w:r w:rsidRPr="004740CD">
              <w:rPr>
                <w:b/>
                <w:bCs/>
                <w:color w:val="000000" w:themeColor="text1"/>
              </w:rPr>
              <w:t xml:space="preserve">«  </w:t>
            </w:r>
            <w:proofErr w:type="gramEnd"/>
            <w:r w:rsidRPr="004740CD">
              <w:rPr>
                <w:b/>
                <w:bCs/>
                <w:color w:val="000000" w:themeColor="text1"/>
              </w:rPr>
              <w:t xml:space="preserve">  » </w:t>
            </w:r>
            <w:r w:rsidRPr="00F04A6D">
              <w:rPr>
                <w:b/>
                <w:bCs/>
                <w:color w:val="000000" w:themeColor="text1"/>
              </w:rPr>
              <w:t>___________</w:t>
            </w:r>
            <w:r w:rsidRPr="004740CD">
              <w:rPr>
                <w:b/>
                <w:bCs/>
                <w:color w:val="000000" w:themeColor="text1"/>
              </w:rPr>
              <w:t xml:space="preserve"> 202</w:t>
            </w:r>
            <w:r>
              <w:rPr>
                <w:b/>
                <w:bCs/>
                <w:color w:val="000000" w:themeColor="text1"/>
              </w:rPr>
              <w:t>4</w:t>
            </w:r>
            <w:r w:rsidRPr="004740CD">
              <w:rPr>
                <w:b/>
                <w:bCs/>
                <w:color w:val="000000" w:themeColor="text1"/>
              </w:rPr>
              <w:t xml:space="preserve"> № ___</w:t>
            </w:r>
            <w:r w:rsidRPr="00F04A6D">
              <w:rPr>
                <w:b/>
                <w:bCs/>
              </w:rPr>
              <w:t xml:space="preserve"> </w:t>
            </w:r>
          </w:p>
          <w:p w14:paraId="2F5E6027" w14:textId="77777777" w:rsidR="005A5B27" w:rsidRPr="005C1ED2" w:rsidRDefault="005A5B27" w:rsidP="00F844F0">
            <w:pPr>
              <w:autoSpaceDE w:val="0"/>
              <w:autoSpaceDN w:val="0"/>
              <w:adjustRightInd w:val="0"/>
              <w:ind w:left="-250" w:firstLine="250"/>
              <w:rPr>
                <w:b/>
                <w:bCs/>
                <w:highlight w:val="yellow"/>
              </w:rPr>
            </w:pPr>
          </w:p>
        </w:tc>
      </w:tr>
    </w:tbl>
    <w:p w14:paraId="313DD671" w14:textId="77777777" w:rsidR="005A5B27" w:rsidRDefault="005A5B27" w:rsidP="00210F84">
      <w:pPr>
        <w:jc w:val="center"/>
        <w:rPr>
          <w:b/>
          <w:sz w:val="28"/>
          <w:szCs w:val="28"/>
        </w:rPr>
      </w:pPr>
    </w:p>
    <w:p w14:paraId="2C58695F" w14:textId="77777777" w:rsidR="00210F84" w:rsidRPr="009B5098" w:rsidRDefault="00210F84" w:rsidP="00210F84">
      <w:pPr>
        <w:jc w:val="center"/>
        <w:rPr>
          <w:b/>
          <w:sz w:val="28"/>
          <w:szCs w:val="28"/>
        </w:rPr>
      </w:pPr>
      <w:r w:rsidRPr="009B5098">
        <w:rPr>
          <w:b/>
          <w:sz w:val="28"/>
          <w:szCs w:val="28"/>
        </w:rPr>
        <w:t>СОГЛАШЕНИЕ</w:t>
      </w:r>
    </w:p>
    <w:p w14:paraId="56CF1D74" w14:textId="77777777" w:rsidR="005A5B27" w:rsidRPr="009B5098" w:rsidRDefault="005A5B27" w:rsidP="005A5B27">
      <w:pPr>
        <w:jc w:val="center"/>
      </w:pPr>
      <w:r w:rsidRPr="009B5098">
        <w:t xml:space="preserve">между органами местного самоуправления Таврического </w:t>
      </w:r>
    </w:p>
    <w:p w14:paraId="62A9D0F7" w14:textId="77777777" w:rsidR="005A5B27" w:rsidRDefault="005A5B27" w:rsidP="005A5B27">
      <w:pPr>
        <w:jc w:val="center"/>
      </w:pPr>
      <w:r w:rsidRPr="009B5098">
        <w:t xml:space="preserve"> муниципального района </w:t>
      </w:r>
      <w:r>
        <w:t xml:space="preserve">Омской области </w:t>
      </w:r>
      <w:r w:rsidRPr="009B5098">
        <w:t xml:space="preserve">и </w:t>
      </w:r>
      <w:r>
        <w:t>Таврического</w:t>
      </w:r>
      <w:r w:rsidR="00E32460">
        <w:t xml:space="preserve"> городского </w:t>
      </w:r>
      <w:r>
        <w:t xml:space="preserve">поселения </w:t>
      </w:r>
    </w:p>
    <w:p w14:paraId="27C28E2A" w14:textId="77777777" w:rsidR="005A5B27" w:rsidRPr="009B5098" w:rsidRDefault="005A5B27" w:rsidP="005A5B27">
      <w:pPr>
        <w:jc w:val="center"/>
      </w:pPr>
      <w:r>
        <w:t xml:space="preserve">Таврического муниципального района Омской области </w:t>
      </w:r>
      <w:r w:rsidRPr="009B5098">
        <w:t>о передаче осуществления</w:t>
      </w:r>
    </w:p>
    <w:p w14:paraId="6DD4B374" w14:textId="77777777" w:rsidR="005A5B27" w:rsidRPr="009B5098" w:rsidRDefault="00697F89" w:rsidP="005A5B27">
      <w:pPr>
        <w:jc w:val="center"/>
      </w:pPr>
      <w:r>
        <w:t xml:space="preserve"> части своих полномочий</w:t>
      </w:r>
    </w:p>
    <w:p w14:paraId="13F54CF3" w14:textId="77777777" w:rsidR="00210F84" w:rsidRDefault="00210F84" w:rsidP="00210F84">
      <w:pPr>
        <w:ind w:firstLine="360"/>
        <w:jc w:val="both"/>
        <w:rPr>
          <w:i/>
        </w:rPr>
      </w:pPr>
    </w:p>
    <w:p w14:paraId="4495B7A8" w14:textId="77777777" w:rsidR="00210F84" w:rsidRDefault="005A5B27" w:rsidP="00E32460">
      <w:pPr>
        <w:ind w:firstLine="708"/>
        <w:jc w:val="both"/>
      </w:pPr>
      <w:r>
        <w:t>Администрация</w:t>
      </w:r>
      <w:r w:rsidR="00210F84" w:rsidRPr="007536C6">
        <w:t xml:space="preserve"> Таврического муниципального района Омской области,</w:t>
      </w:r>
      <w:r w:rsidR="00E32460">
        <w:t xml:space="preserve"> </w:t>
      </w:r>
      <w:r w:rsidR="00210F84" w:rsidRPr="007536C6">
        <w:t>имен</w:t>
      </w:r>
      <w:r w:rsidR="00210F84">
        <w:t>уем</w:t>
      </w:r>
      <w:r>
        <w:t>ая</w:t>
      </w:r>
      <w:r w:rsidR="00210F84">
        <w:t xml:space="preserve"> в дальнейшем «Сторона 1»,</w:t>
      </w:r>
      <w:r w:rsidR="00210F84" w:rsidRPr="007536C6">
        <w:t xml:space="preserve"> в лице</w:t>
      </w:r>
      <w:r w:rsidRPr="005A5B27">
        <w:t xml:space="preserve"> Главы Таврического муниципального района Омской области </w:t>
      </w:r>
      <w:r w:rsidR="009E5BF6">
        <w:rPr>
          <w:b/>
          <w:i/>
        </w:rPr>
        <w:t>Баннова Игоря Анатольевича</w:t>
      </w:r>
      <w:r w:rsidR="00AA581B">
        <w:t>,</w:t>
      </w:r>
      <w:r w:rsidR="00E32460">
        <w:t xml:space="preserve"> </w:t>
      </w:r>
      <w:r w:rsidR="00210F84" w:rsidRPr="007536C6">
        <w:t xml:space="preserve">действующего на основании </w:t>
      </w:r>
      <w:r>
        <w:t>Устава</w:t>
      </w:r>
      <w:r w:rsidR="00AA581B">
        <w:t>,</w:t>
      </w:r>
      <w:r w:rsidR="00E32460">
        <w:t xml:space="preserve"> </w:t>
      </w:r>
      <w:r w:rsidR="00210F84" w:rsidRPr="007536C6">
        <w:t>с одной стороны</w:t>
      </w:r>
      <w:r w:rsidR="00210F84">
        <w:t xml:space="preserve"> и</w:t>
      </w:r>
      <w:r w:rsidR="00E32460">
        <w:t xml:space="preserve"> </w:t>
      </w:r>
      <w:r w:rsidR="00F1248E" w:rsidRPr="00F1248E">
        <w:t>Администрация Таврического городского поселения Таврического муниципального района Омской области</w:t>
      </w:r>
      <w:r w:rsidR="00210F84">
        <w:t>,</w:t>
      </w:r>
      <w:r w:rsidR="00E32460">
        <w:t xml:space="preserve"> </w:t>
      </w:r>
      <w:r w:rsidR="00210F84" w:rsidRPr="007536C6">
        <w:t xml:space="preserve">именуемая в дальнейшем «Сторона </w:t>
      </w:r>
      <w:r w:rsidR="00210F84">
        <w:t>2</w:t>
      </w:r>
      <w:r w:rsidR="00210F84" w:rsidRPr="007536C6">
        <w:t>»</w:t>
      </w:r>
      <w:r w:rsidR="00210F84">
        <w:t>,</w:t>
      </w:r>
      <w:r w:rsidR="00D73B21">
        <w:t xml:space="preserve"> </w:t>
      </w:r>
      <w:r w:rsidR="00E32460">
        <w:t xml:space="preserve">в лице </w:t>
      </w:r>
      <w:r w:rsidR="00F1248E" w:rsidRPr="00F1248E">
        <w:t xml:space="preserve">Главы Таврического городского поселения </w:t>
      </w:r>
      <w:r w:rsidR="00AC1BF2">
        <w:rPr>
          <w:b/>
          <w:i/>
        </w:rPr>
        <w:t>Ткаченко Артема Владимировича</w:t>
      </w:r>
      <w:r w:rsidR="00D73B21">
        <w:t>,</w:t>
      </w:r>
      <w:r w:rsidR="00E32460">
        <w:t xml:space="preserve"> </w:t>
      </w:r>
      <w:r w:rsidR="00D73B21" w:rsidRPr="007536C6">
        <w:t xml:space="preserve">действующего на основании </w:t>
      </w:r>
      <w:r w:rsidR="00F1248E">
        <w:t>Устава</w:t>
      </w:r>
      <w:r w:rsidR="00D73B21">
        <w:t>,</w:t>
      </w:r>
      <w:r w:rsidR="00E32460">
        <w:t xml:space="preserve"> </w:t>
      </w:r>
      <w:r w:rsidR="00210F84" w:rsidRPr="007536C6">
        <w:t xml:space="preserve">руководствуясь </w:t>
      </w:r>
      <w:r w:rsidR="00A15973">
        <w:t xml:space="preserve">частью </w:t>
      </w:r>
      <w:r w:rsidR="00AF1A20">
        <w:t>4</w:t>
      </w:r>
      <w:r w:rsidR="00E32460">
        <w:t xml:space="preserve"> </w:t>
      </w:r>
      <w:r w:rsidR="00210F84" w:rsidRPr="007536C6">
        <w:t>ст</w:t>
      </w:r>
      <w:r w:rsidR="00A15973">
        <w:t>атьи</w:t>
      </w:r>
      <w:r w:rsidR="004512A0">
        <w:t xml:space="preserve"> </w:t>
      </w:r>
      <w:r w:rsidR="00210F84" w:rsidRPr="007536C6">
        <w:t>1</w:t>
      </w:r>
      <w:r w:rsidR="00210F84">
        <w:t>5</w:t>
      </w:r>
      <w:r w:rsidR="00E32460">
        <w:t xml:space="preserve"> </w:t>
      </w:r>
      <w:r w:rsidR="00210F84" w:rsidRPr="007536C6">
        <w:t>Федерального закона от 06.10.2003</w:t>
      </w:r>
      <w:r w:rsidR="00E32460">
        <w:t xml:space="preserve"> </w:t>
      </w:r>
      <w:r w:rsidR="005E06B4">
        <w:t>№</w:t>
      </w:r>
      <w:r w:rsidR="00210F84" w:rsidRPr="007536C6">
        <w:t xml:space="preserve"> 131</w:t>
      </w:r>
      <w:r w:rsidR="00210F84">
        <w:t>-ФЗ</w:t>
      </w:r>
      <w:r w:rsidR="00210F84" w:rsidRPr="007536C6">
        <w:t xml:space="preserve"> «Об общих принципах организации местного самоуправления в Российской Федерации» заключили настоящее соглашение о нижеследующем:</w:t>
      </w:r>
    </w:p>
    <w:p w14:paraId="3EB37668" w14:textId="77777777" w:rsidR="00210F84" w:rsidRDefault="00210F84" w:rsidP="00210F84">
      <w:pPr>
        <w:jc w:val="both"/>
        <w:rPr>
          <w:b/>
        </w:rPr>
      </w:pPr>
    </w:p>
    <w:p w14:paraId="05D24D79" w14:textId="77777777" w:rsidR="00F1248E" w:rsidRPr="007536C6" w:rsidRDefault="00210F84" w:rsidP="0008301E">
      <w:pPr>
        <w:jc w:val="center"/>
        <w:rPr>
          <w:b/>
        </w:rPr>
      </w:pPr>
      <w:r w:rsidRPr="007536C6">
        <w:rPr>
          <w:b/>
        </w:rPr>
        <w:t>Статья 1.</w:t>
      </w:r>
      <w:r w:rsidR="000B64D6">
        <w:rPr>
          <w:b/>
        </w:rPr>
        <w:t xml:space="preserve"> </w:t>
      </w:r>
      <w:r w:rsidRPr="007536C6">
        <w:rPr>
          <w:b/>
        </w:rPr>
        <w:t>Предмет Соглашения</w:t>
      </w:r>
    </w:p>
    <w:p w14:paraId="6FF2DEB1" w14:textId="3503A29B" w:rsidR="000F7F74" w:rsidRPr="008224EB" w:rsidRDefault="002B54B3" w:rsidP="000B64D6">
      <w:pPr>
        <w:pStyle w:val="a6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0"/>
      </w:pPr>
      <w:r w:rsidRPr="00781B85">
        <w:t>Предметом настоящего Соглашения явл</w:t>
      </w:r>
      <w:r w:rsidR="000B64D6">
        <w:t xml:space="preserve">яется передача в соответствии с </w:t>
      </w:r>
      <w:r w:rsidR="005E06B4">
        <w:t xml:space="preserve">частью </w:t>
      </w:r>
      <w:r w:rsidR="009A04BF">
        <w:t>4</w:t>
      </w:r>
      <w:r w:rsidR="000B64D6">
        <w:t xml:space="preserve"> </w:t>
      </w:r>
      <w:r w:rsidRPr="00781B85">
        <w:t xml:space="preserve">статьи 15 Федерального закона </w:t>
      </w:r>
      <w:r w:rsidR="005E06B4">
        <w:t xml:space="preserve">от 06.10.2003 </w:t>
      </w:r>
      <w:r w:rsidRPr="00781B85">
        <w:t>№</w:t>
      </w:r>
      <w:r w:rsidR="000B64D6">
        <w:t xml:space="preserve"> </w:t>
      </w:r>
      <w:r w:rsidRPr="00781B85">
        <w:t xml:space="preserve">131-ФЗ «Об общих принципах организации местного самоуправления в Российской Федерации» </w:t>
      </w:r>
      <w:r w:rsidR="0008301E" w:rsidRPr="00781B85">
        <w:t>Сторон</w:t>
      </w:r>
      <w:r w:rsidR="0008301E">
        <w:t>е 1</w:t>
      </w:r>
      <w:r w:rsidR="000B64D6">
        <w:t xml:space="preserve"> </w:t>
      </w:r>
      <w:r w:rsidRPr="00781B85">
        <w:t xml:space="preserve">части полномочий </w:t>
      </w:r>
      <w:r w:rsidR="0008301E" w:rsidRPr="00781B85">
        <w:t>Стороны</w:t>
      </w:r>
      <w:r w:rsidRPr="00781B85">
        <w:t xml:space="preserve"> 2 </w:t>
      </w:r>
      <w:r w:rsidR="0008301E">
        <w:t>по</w:t>
      </w:r>
      <w:r w:rsidR="00E32460">
        <w:t xml:space="preserve"> </w:t>
      </w:r>
      <w:r w:rsidR="0092388F">
        <w:rPr>
          <w:szCs w:val="28"/>
        </w:rPr>
        <w:t xml:space="preserve">решению вопросов местного значения </w:t>
      </w:r>
      <w:r w:rsidR="00DE4DFF">
        <w:rPr>
          <w:szCs w:val="28"/>
        </w:rPr>
        <w:t>организации и осуществлении мероприятий по территориальной обороне и гражданской обороне, защите населения и территорий поселения от чрезвычайных ситуаций природного и техногенного характера в части создания и содержания органов повседневного управления</w:t>
      </w:r>
      <w:r w:rsidR="007C19A5">
        <w:rPr>
          <w:szCs w:val="28"/>
        </w:rPr>
        <w:t xml:space="preserve"> </w:t>
      </w:r>
      <w:r w:rsidR="00DE4DFF">
        <w:rPr>
          <w:szCs w:val="28"/>
        </w:rPr>
        <w:t xml:space="preserve">- единой </w:t>
      </w:r>
      <w:r w:rsidR="00BA6FF9">
        <w:rPr>
          <w:szCs w:val="28"/>
        </w:rPr>
        <w:t>дежурно-</w:t>
      </w:r>
      <w:r w:rsidR="00DE4DFF">
        <w:rPr>
          <w:szCs w:val="28"/>
        </w:rPr>
        <w:t>диспетчерской службы, организации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14:paraId="6781D9B1" w14:textId="77777777" w:rsidR="008224EB" w:rsidRDefault="008224EB" w:rsidP="008224EB">
      <w:pPr>
        <w:pStyle w:val="a6"/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</w:pPr>
    </w:p>
    <w:p w14:paraId="53560DEE" w14:textId="77777777" w:rsidR="0008301E" w:rsidRDefault="002B54B3" w:rsidP="0008301E">
      <w:pPr>
        <w:jc w:val="center"/>
        <w:rPr>
          <w:b/>
        </w:rPr>
      </w:pPr>
      <w:r>
        <w:rPr>
          <w:b/>
        </w:rPr>
        <w:t xml:space="preserve">Статья </w:t>
      </w:r>
      <w:proofErr w:type="gramStart"/>
      <w:r>
        <w:rPr>
          <w:b/>
        </w:rPr>
        <w:t>2.Срок</w:t>
      </w:r>
      <w:proofErr w:type="gramEnd"/>
      <w:r>
        <w:rPr>
          <w:b/>
        </w:rPr>
        <w:t xml:space="preserve"> </w:t>
      </w:r>
      <w:r w:rsidR="0008301E">
        <w:rPr>
          <w:b/>
        </w:rPr>
        <w:t>осуществления полномочий</w:t>
      </w:r>
      <w:r>
        <w:rPr>
          <w:b/>
        </w:rPr>
        <w:t>.</w:t>
      </w:r>
    </w:p>
    <w:p w14:paraId="27615760" w14:textId="77777777" w:rsidR="002B54B3" w:rsidRDefault="002B54B3" w:rsidP="002B54B3">
      <w:pPr>
        <w:jc w:val="both"/>
      </w:pPr>
      <w:r>
        <w:t xml:space="preserve">         2.1.</w:t>
      </w:r>
      <w:r w:rsidR="000B64D6">
        <w:t xml:space="preserve"> </w:t>
      </w:r>
      <w:r>
        <w:t xml:space="preserve">Сторона </w:t>
      </w:r>
      <w:r w:rsidR="0008301E">
        <w:t>1</w:t>
      </w:r>
      <w:r>
        <w:t xml:space="preserve"> осуществляет полномочия, предусмотренные в статье 1 настоящего соглашения (далее - переданные полномочия),</w:t>
      </w:r>
      <w:r w:rsidR="000B64D6">
        <w:t xml:space="preserve"> </w:t>
      </w:r>
      <w:r>
        <w:t>в порядке и сроки, предусмотренные настоящим соглашением.</w:t>
      </w:r>
    </w:p>
    <w:p w14:paraId="5C61D7A3" w14:textId="77777777" w:rsidR="002B54B3" w:rsidRDefault="002B54B3" w:rsidP="002B54B3">
      <w:pPr>
        <w:jc w:val="both"/>
      </w:pPr>
    </w:p>
    <w:p w14:paraId="309A7948" w14:textId="77777777" w:rsidR="002B54B3" w:rsidRDefault="002B54B3" w:rsidP="002B54B3">
      <w:pPr>
        <w:jc w:val="center"/>
        <w:rPr>
          <w:b/>
        </w:rPr>
      </w:pPr>
      <w:r>
        <w:rPr>
          <w:b/>
        </w:rPr>
        <w:t>Статья 3. Права и обязанности Стороны 1</w:t>
      </w:r>
    </w:p>
    <w:p w14:paraId="312B9CAB" w14:textId="77777777" w:rsidR="002B54B3" w:rsidRPr="00A90DE4" w:rsidRDefault="002B54B3" w:rsidP="002B54B3">
      <w:pPr>
        <w:tabs>
          <w:tab w:val="left" w:pos="720"/>
        </w:tabs>
        <w:ind w:firstLine="567"/>
        <w:jc w:val="both"/>
      </w:pPr>
      <w:r w:rsidRPr="00A90DE4">
        <w:t>3.1</w:t>
      </w:r>
      <w:r>
        <w:t>.</w:t>
      </w:r>
      <w:r w:rsidRPr="00A90DE4">
        <w:t xml:space="preserve">  В целях осуществления полномочий настоящего соглашения </w:t>
      </w:r>
      <w:r w:rsidRPr="00A90DE4">
        <w:rPr>
          <w:b/>
        </w:rPr>
        <w:t>Сторона 1</w:t>
      </w:r>
      <w:r w:rsidRPr="00A90DE4">
        <w:t>:</w:t>
      </w:r>
    </w:p>
    <w:p w14:paraId="712619F8" w14:textId="77777777" w:rsidR="00D64C44" w:rsidRDefault="002B54B3" w:rsidP="002B54B3">
      <w:pPr>
        <w:tabs>
          <w:tab w:val="left" w:pos="720"/>
        </w:tabs>
        <w:ind w:firstLine="567"/>
        <w:jc w:val="both"/>
      </w:pPr>
      <w:r w:rsidRPr="00A90DE4">
        <w:t xml:space="preserve">1) </w:t>
      </w:r>
      <w:r w:rsidR="00D64C44" w:rsidRPr="00D64C44">
        <w:t>Осуществляет переданные полномочия.</w:t>
      </w:r>
    </w:p>
    <w:p w14:paraId="5DBF34BB" w14:textId="77777777" w:rsidR="00D64C44" w:rsidRDefault="00D64C44" w:rsidP="00D64C44">
      <w:pPr>
        <w:tabs>
          <w:tab w:val="left" w:pos="720"/>
        </w:tabs>
        <w:ind w:firstLine="567"/>
        <w:jc w:val="both"/>
      </w:pPr>
      <w:r>
        <w:t xml:space="preserve">2) </w:t>
      </w:r>
      <w:r w:rsidRPr="00D64C44">
        <w:t>Распоряжается переданными ей в соответствии с п.</w:t>
      </w:r>
      <w:r>
        <w:t xml:space="preserve"> 4</w:t>
      </w:r>
      <w:r w:rsidRPr="00D64C44">
        <w:t xml:space="preserve">.1 статьи </w:t>
      </w:r>
      <w:r>
        <w:t>4</w:t>
      </w:r>
      <w:r w:rsidRPr="00D64C44">
        <w:t xml:space="preserve"> настоящего Соглашения финансовыми средствами по целевому назначению.</w:t>
      </w:r>
    </w:p>
    <w:p w14:paraId="0B56CAAB" w14:textId="77777777" w:rsidR="00D64C44" w:rsidRDefault="00D64C44" w:rsidP="00D64C44">
      <w:pPr>
        <w:tabs>
          <w:tab w:val="left" w:pos="720"/>
        </w:tabs>
        <w:ind w:firstLine="567"/>
        <w:jc w:val="both"/>
      </w:pPr>
      <w:r>
        <w:t xml:space="preserve">3) </w:t>
      </w:r>
      <w:r w:rsidRPr="00D64C44">
        <w:t xml:space="preserve">Предоставляет Стороне </w:t>
      </w:r>
      <w:r>
        <w:t>2</w:t>
      </w:r>
      <w:r w:rsidRPr="00D64C44">
        <w:t xml:space="preserve">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14:paraId="1BA9C8B5" w14:textId="77777777" w:rsidR="00D64C44" w:rsidRDefault="00D64C44" w:rsidP="00D64C44">
      <w:pPr>
        <w:tabs>
          <w:tab w:val="left" w:pos="720"/>
        </w:tabs>
        <w:ind w:firstLine="567"/>
        <w:jc w:val="both"/>
      </w:pPr>
      <w:r>
        <w:t xml:space="preserve">4) </w:t>
      </w:r>
      <w:r w:rsidRPr="00D64C44">
        <w:t xml:space="preserve">Представляет Стороне </w:t>
      </w:r>
      <w:r>
        <w:t>2</w:t>
      </w:r>
      <w:r w:rsidRPr="00D64C44">
        <w:t xml:space="preserve"> годовую отчетность об использовании финансовых средств, выделенных из бюджета Таврического </w:t>
      </w:r>
      <w:r>
        <w:t>городского поселения Таврического муниципального района Омской области н</w:t>
      </w:r>
      <w:r w:rsidRPr="00D64C44">
        <w:t>а осуществление переданных полномочий.</w:t>
      </w:r>
    </w:p>
    <w:p w14:paraId="5B857F46" w14:textId="77777777" w:rsidR="00D64C44" w:rsidRDefault="00D64C44" w:rsidP="00D64C44">
      <w:pPr>
        <w:tabs>
          <w:tab w:val="left" w:pos="720"/>
        </w:tabs>
        <w:ind w:firstLine="567"/>
        <w:jc w:val="both"/>
      </w:pPr>
      <w:r>
        <w:lastRenderedPageBreak/>
        <w:t xml:space="preserve">5) </w:t>
      </w:r>
      <w:r w:rsidRPr="00D64C44">
        <w:t xml:space="preserve">Обеспечивает условия для беспрепятственного проведения Стороной </w:t>
      </w:r>
      <w:r>
        <w:t>2</w:t>
      </w:r>
      <w:r w:rsidRPr="00D64C44">
        <w:t xml:space="preserve"> проверок осуществления переданных полномочий и использования предоставленных межбюджетных трансфертов.</w:t>
      </w:r>
    </w:p>
    <w:p w14:paraId="2B709120" w14:textId="77777777" w:rsidR="00D64C44" w:rsidRDefault="00D64C44" w:rsidP="00D64C44">
      <w:pPr>
        <w:tabs>
          <w:tab w:val="left" w:pos="720"/>
        </w:tabs>
        <w:ind w:firstLine="567"/>
        <w:jc w:val="both"/>
      </w:pPr>
      <w:r>
        <w:t xml:space="preserve">6) </w:t>
      </w:r>
      <w:r w:rsidRPr="00D64C44">
        <w:t xml:space="preserve">По требованию Стороны </w:t>
      </w:r>
      <w:r>
        <w:t>2</w:t>
      </w:r>
      <w:r w:rsidRPr="00D64C44">
        <w:t xml:space="preserve"> устраняет нарушение федерального и областного законодательства, муниципальных правовых актов по вопросам осуществления Стороной </w:t>
      </w:r>
      <w:r>
        <w:t>1 переданных полномочий.</w:t>
      </w:r>
    </w:p>
    <w:p w14:paraId="187C334C" w14:textId="77777777" w:rsidR="00D64C44" w:rsidRPr="00D64C44" w:rsidRDefault="00D64C44" w:rsidP="00D64C44">
      <w:pPr>
        <w:tabs>
          <w:tab w:val="left" w:pos="720"/>
        </w:tabs>
        <w:ind w:firstLine="567"/>
        <w:jc w:val="both"/>
      </w:pPr>
      <w:r>
        <w:t xml:space="preserve">7) </w:t>
      </w:r>
      <w:r w:rsidRPr="00D64C44">
        <w:t xml:space="preserve">Осуществляет иные полномочия, направленные на решение вопроса местного значения, указанного в </w:t>
      </w:r>
      <w:r>
        <w:t>статье 1</w:t>
      </w:r>
      <w:r w:rsidR="000B64D6">
        <w:t xml:space="preserve"> </w:t>
      </w:r>
      <w:r>
        <w:t>настоящего Соглашения.</w:t>
      </w:r>
    </w:p>
    <w:p w14:paraId="6FC8A6B3" w14:textId="77777777" w:rsidR="002B54B3" w:rsidRDefault="002B54B3" w:rsidP="0085742B">
      <w:pPr>
        <w:jc w:val="both"/>
      </w:pPr>
    </w:p>
    <w:p w14:paraId="7FB014CA" w14:textId="77777777" w:rsidR="002B54B3" w:rsidRDefault="002B54B3" w:rsidP="002B54B3">
      <w:pPr>
        <w:jc w:val="center"/>
        <w:rPr>
          <w:b/>
        </w:rPr>
      </w:pPr>
      <w:r>
        <w:rPr>
          <w:b/>
        </w:rPr>
        <w:t>Статья 4. Права и обязанности Стороны 2</w:t>
      </w:r>
    </w:p>
    <w:p w14:paraId="211A7BA7" w14:textId="77777777" w:rsidR="002B54B3" w:rsidRDefault="00CF6BD8" w:rsidP="002B54B3">
      <w:pPr>
        <w:ind w:firstLine="567"/>
        <w:jc w:val="both"/>
        <w:rPr>
          <w:b/>
        </w:rPr>
      </w:pPr>
      <w:r>
        <w:t xml:space="preserve">4.1. </w:t>
      </w:r>
      <w:r w:rsidR="002B54B3">
        <w:t xml:space="preserve">Для реализации настоящего соглашения </w:t>
      </w:r>
      <w:r w:rsidR="002B54B3">
        <w:rPr>
          <w:b/>
        </w:rPr>
        <w:t>Сторона 2:</w:t>
      </w:r>
    </w:p>
    <w:p w14:paraId="1006694C" w14:textId="189D9E0F" w:rsidR="00D64C44" w:rsidRPr="00D64C44" w:rsidRDefault="00D64C44" w:rsidP="0085742B">
      <w:pPr>
        <w:tabs>
          <w:tab w:val="left" w:pos="720"/>
        </w:tabs>
        <w:ind w:firstLine="567"/>
        <w:jc w:val="both"/>
      </w:pPr>
      <w:r>
        <w:t xml:space="preserve">1) </w:t>
      </w:r>
      <w:r w:rsidRPr="00D64C44">
        <w:t xml:space="preserve">Перечисляет финансовые средства Стороне </w:t>
      </w:r>
      <w:r>
        <w:t>1</w:t>
      </w:r>
      <w:r w:rsidRPr="00D64C44">
        <w:t xml:space="preserve"> в виде межбюджетных трансфертов из бюджета </w:t>
      </w:r>
      <w:r w:rsidR="0085742B">
        <w:t xml:space="preserve">Таврического городского поселения </w:t>
      </w:r>
      <w:r w:rsidRPr="00D64C44">
        <w:t xml:space="preserve">Таврического муниципального района Омской области в </w:t>
      </w:r>
      <w:r w:rsidRPr="00321244">
        <w:rPr>
          <w:color w:val="000000" w:themeColor="text1"/>
        </w:rPr>
        <w:t xml:space="preserve">размере </w:t>
      </w:r>
      <w:r w:rsidR="00B469FD" w:rsidRPr="00321244">
        <w:rPr>
          <w:color w:val="000000" w:themeColor="text1"/>
        </w:rPr>
        <w:t>3000</w:t>
      </w:r>
      <w:r w:rsidRPr="00321244">
        <w:rPr>
          <w:color w:val="000000" w:themeColor="text1"/>
        </w:rPr>
        <w:t xml:space="preserve"> рублей</w:t>
      </w:r>
      <w:r w:rsidRPr="008B14B4">
        <w:t>.</w:t>
      </w:r>
      <w:r w:rsidRPr="00D64C44">
        <w:t xml:space="preserve"> Финансовые средства, указанные в </w:t>
      </w:r>
      <w:r w:rsidR="00AC1BF2" w:rsidRPr="00D64C44">
        <w:t>настояще</w:t>
      </w:r>
      <w:r w:rsidR="00AC1BF2">
        <w:t>м</w:t>
      </w:r>
      <w:r w:rsidR="000B64D6">
        <w:t xml:space="preserve"> </w:t>
      </w:r>
      <w:r w:rsidR="00AC1BF2">
        <w:t>подпункте,</w:t>
      </w:r>
      <w:r w:rsidRPr="00D64C44">
        <w:t xml:space="preserve"> перечисляются Стороне </w:t>
      </w:r>
      <w:r w:rsidR="0085742B">
        <w:t>1</w:t>
      </w:r>
      <w:r w:rsidR="000B64D6">
        <w:t xml:space="preserve"> </w:t>
      </w:r>
      <w:r w:rsidR="0085742B">
        <w:t xml:space="preserve">не позднее </w:t>
      </w:r>
      <w:r w:rsidR="00B469FD" w:rsidRPr="00CB51A7">
        <w:rPr>
          <w:color w:val="000000" w:themeColor="text1"/>
        </w:rPr>
        <w:t>1 июля</w:t>
      </w:r>
      <w:r w:rsidR="0085742B" w:rsidRPr="00CB51A7">
        <w:rPr>
          <w:color w:val="000000" w:themeColor="text1"/>
        </w:rPr>
        <w:t xml:space="preserve"> 20</w:t>
      </w:r>
      <w:r w:rsidR="000E4BCA" w:rsidRPr="006350E8">
        <w:rPr>
          <w:color w:val="000000" w:themeColor="text1"/>
        </w:rPr>
        <w:t>2</w:t>
      </w:r>
      <w:r w:rsidR="00A37C3F" w:rsidRPr="006350E8">
        <w:rPr>
          <w:color w:val="000000" w:themeColor="text1"/>
        </w:rPr>
        <w:t>5</w:t>
      </w:r>
      <w:r w:rsidR="0085742B" w:rsidRPr="00CB51A7">
        <w:rPr>
          <w:color w:val="000000" w:themeColor="text1"/>
        </w:rPr>
        <w:t xml:space="preserve"> года</w:t>
      </w:r>
      <w:r w:rsidR="000E4BCA" w:rsidRPr="00CB51A7">
        <w:rPr>
          <w:color w:val="000000" w:themeColor="text1"/>
        </w:rPr>
        <w:t>.</w:t>
      </w:r>
    </w:p>
    <w:p w14:paraId="610241DA" w14:textId="77777777" w:rsidR="00D64C44" w:rsidRPr="00D64C44" w:rsidRDefault="0085742B" w:rsidP="00D64C44">
      <w:pPr>
        <w:ind w:firstLine="567"/>
        <w:jc w:val="both"/>
      </w:pPr>
      <w:r>
        <w:t>2</w:t>
      </w:r>
      <w:r w:rsidR="00D64C44" w:rsidRPr="00D64C44">
        <w:t xml:space="preserve">) Проверяет осуществление Стороной </w:t>
      </w:r>
      <w:r>
        <w:t>1</w:t>
      </w:r>
      <w:r w:rsidR="00D64C44" w:rsidRPr="00D64C44">
        <w:t xml:space="preserve"> переданных полномочий, а также целевое использование предоставленных на эти цели финансовых средств.</w:t>
      </w:r>
    </w:p>
    <w:p w14:paraId="2EA53FB5" w14:textId="77777777" w:rsidR="00D64C44" w:rsidRPr="00D64C44" w:rsidRDefault="00D64C44" w:rsidP="00D64C44">
      <w:pPr>
        <w:ind w:firstLine="567"/>
        <w:jc w:val="both"/>
      </w:pPr>
      <w:r w:rsidRPr="00D64C44">
        <w:t xml:space="preserve">4)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14:paraId="1489D1BB" w14:textId="77777777" w:rsidR="00D64C44" w:rsidRPr="00D64C44" w:rsidRDefault="00D64C44" w:rsidP="00D64C44">
      <w:pPr>
        <w:ind w:firstLine="567"/>
        <w:jc w:val="both"/>
      </w:pPr>
      <w:r w:rsidRPr="00D64C44">
        <w:t xml:space="preserve">5) Запрашивает у Стороны </w:t>
      </w:r>
      <w:r w:rsidR="0085742B">
        <w:t>1</w:t>
      </w:r>
      <w:r w:rsidRPr="00D64C44">
        <w:t xml:space="preserve"> документы, иную информацию, связанную с осуществлением переданных полномочий.</w:t>
      </w:r>
    </w:p>
    <w:p w14:paraId="063FB7A6" w14:textId="77777777" w:rsidR="00D64C44" w:rsidRPr="00D64C44" w:rsidRDefault="00D64C44" w:rsidP="00D64C44">
      <w:pPr>
        <w:ind w:firstLine="567"/>
        <w:jc w:val="both"/>
      </w:pPr>
      <w:r w:rsidRPr="00D64C44">
        <w:t xml:space="preserve">6) Направляет Стороне </w:t>
      </w:r>
      <w:r w:rsidR="0085742B">
        <w:t>1</w:t>
      </w:r>
      <w:r w:rsidRPr="00D64C44">
        <w:t xml:space="preserve"> требования по устранению нарушений федерального закона и областного законодательства, муниципальных правовых актов по вопросам </w:t>
      </w:r>
      <w:r w:rsidR="0085742B" w:rsidRPr="00D64C44">
        <w:t>осуществления Стороной</w:t>
      </w:r>
      <w:r w:rsidR="0085742B">
        <w:t>1</w:t>
      </w:r>
      <w:r w:rsidR="0085742B" w:rsidRPr="00D64C44">
        <w:t xml:space="preserve"> переданных полномочий</w:t>
      </w:r>
      <w:r w:rsidRPr="00D64C44">
        <w:t>;</w:t>
      </w:r>
    </w:p>
    <w:p w14:paraId="5574FE12" w14:textId="77777777" w:rsidR="00D64C44" w:rsidRDefault="00D64C44" w:rsidP="00D64C44">
      <w:pPr>
        <w:ind w:firstLine="567"/>
        <w:jc w:val="both"/>
      </w:pPr>
      <w:r w:rsidRPr="00D64C44">
        <w:t xml:space="preserve">7) Предоставляет сведения и иную информацию Стороне </w:t>
      </w:r>
      <w:r w:rsidR="0085742B">
        <w:t>1</w:t>
      </w:r>
      <w:r w:rsidRPr="00D64C44">
        <w:t>, необходимую для реализации переданных полномочий.</w:t>
      </w:r>
    </w:p>
    <w:p w14:paraId="0443DD2C" w14:textId="77777777" w:rsidR="002B54B3" w:rsidRDefault="002B54B3" w:rsidP="0085742B">
      <w:pPr>
        <w:tabs>
          <w:tab w:val="left" w:pos="720"/>
        </w:tabs>
        <w:jc w:val="both"/>
      </w:pPr>
    </w:p>
    <w:p w14:paraId="3A88924A" w14:textId="77777777" w:rsidR="002B54B3" w:rsidRPr="005C7F6C" w:rsidRDefault="002B54B3" w:rsidP="002B54B3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7F6C">
        <w:rPr>
          <w:rFonts w:ascii="Times New Roman" w:hAnsi="Times New Roman" w:cs="Times New Roman"/>
          <w:color w:val="000000"/>
          <w:sz w:val="24"/>
          <w:szCs w:val="24"/>
        </w:rPr>
        <w:t xml:space="preserve">Статья 5. Порядок определения ежегодного объема </w:t>
      </w:r>
      <w:r w:rsidRPr="00261981">
        <w:rPr>
          <w:rFonts w:ascii="Times New Roman" w:hAnsi="Times New Roman" w:cs="Times New Roman"/>
        </w:rPr>
        <w:t>межбюджетных трансфертов</w:t>
      </w:r>
    </w:p>
    <w:p w14:paraId="2460E84B" w14:textId="77777777" w:rsidR="002B54B3" w:rsidRDefault="00CF6BD8" w:rsidP="002B54B3">
      <w:pPr>
        <w:ind w:firstLine="567"/>
        <w:jc w:val="both"/>
      </w:pPr>
      <w:r>
        <w:t xml:space="preserve">5.1. </w:t>
      </w:r>
      <w:r w:rsidR="002B54B3" w:rsidRPr="00E23050">
        <w:t xml:space="preserve">Ежегодный объем </w:t>
      </w:r>
      <w:r w:rsidR="002B54B3">
        <w:t>межбюджетных трансфертов</w:t>
      </w:r>
      <w:r w:rsidR="002B54B3" w:rsidRPr="00E23050">
        <w:t xml:space="preserve">, необходимых для осуществления переданных полномочий, определяется исходя из расходов на </w:t>
      </w:r>
      <w:r w:rsidR="009A04BF">
        <w:t>приобретение бумаги, заправку картриджа и приобретение товаров, необходимых для исполнения переданных полномочий</w:t>
      </w:r>
      <w:r w:rsidR="002B54B3">
        <w:t>.</w:t>
      </w:r>
    </w:p>
    <w:p w14:paraId="34BC3CB2" w14:textId="77777777" w:rsidR="002B54B3" w:rsidRDefault="002B54B3" w:rsidP="002B54B3">
      <w:pPr>
        <w:tabs>
          <w:tab w:val="left" w:pos="720"/>
        </w:tabs>
        <w:jc w:val="both"/>
      </w:pPr>
    </w:p>
    <w:p w14:paraId="34713C07" w14:textId="77777777" w:rsidR="002B54B3" w:rsidRDefault="002B54B3" w:rsidP="002B54B3">
      <w:pPr>
        <w:jc w:val="center"/>
        <w:rPr>
          <w:b/>
        </w:rPr>
      </w:pPr>
      <w:r>
        <w:rPr>
          <w:b/>
        </w:rPr>
        <w:t>Статья 6. Основание и порядок прекращения настоящего Соглашения</w:t>
      </w:r>
    </w:p>
    <w:p w14:paraId="77189754" w14:textId="77777777" w:rsidR="002B54B3" w:rsidRDefault="002B54B3" w:rsidP="002B54B3">
      <w:pPr>
        <w:tabs>
          <w:tab w:val="left" w:pos="720"/>
        </w:tabs>
        <w:ind w:firstLine="567"/>
        <w:jc w:val="both"/>
      </w:pPr>
      <w:r>
        <w:t xml:space="preserve">6.1. Настоящее </w:t>
      </w:r>
      <w:r w:rsidR="00CF6BD8">
        <w:t>С</w:t>
      </w:r>
      <w:r>
        <w:t>оглашение может быть досрочно прекращено:</w:t>
      </w:r>
    </w:p>
    <w:p w14:paraId="057279F7" w14:textId="77777777" w:rsidR="002B54B3" w:rsidRDefault="002B54B3" w:rsidP="002B54B3">
      <w:pPr>
        <w:ind w:firstLine="567"/>
        <w:jc w:val="both"/>
      </w:pPr>
      <w:r>
        <w:t>1) по соглашению сторон;</w:t>
      </w:r>
    </w:p>
    <w:p w14:paraId="13BDA35E" w14:textId="77777777" w:rsidR="002B54B3" w:rsidRDefault="002B54B3" w:rsidP="002B54B3">
      <w:pPr>
        <w:ind w:firstLine="567"/>
        <w:jc w:val="both"/>
      </w:pPr>
      <w:r>
        <w:t>2) в одностороннем порядке:</w:t>
      </w:r>
    </w:p>
    <w:p w14:paraId="6D310E2F" w14:textId="77777777" w:rsidR="002B54B3" w:rsidRDefault="002B54B3" w:rsidP="002B54B3">
      <w:pPr>
        <w:ind w:firstLine="567"/>
        <w:jc w:val="both"/>
      </w:pPr>
      <w:r>
        <w:t>- в случае изменения законодательства, в связи с которым реализация переданных полномочий становится невозможной;</w:t>
      </w:r>
    </w:p>
    <w:p w14:paraId="0DFA1464" w14:textId="77777777" w:rsidR="002B54B3" w:rsidRPr="00B40573" w:rsidRDefault="002B54B3" w:rsidP="002B54B3">
      <w:pPr>
        <w:ind w:firstLine="567"/>
        <w:jc w:val="both"/>
      </w:pPr>
      <w:r w:rsidRPr="00B40573">
        <w:t>- в случае неоднократной (два и более раз) просрочки перечисления финансовых средств, предусмотренн</w:t>
      </w:r>
      <w:r w:rsidR="00CF6BD8">
        <w:t>ых в п.</w:t>
      </w:r>
      <w:r w:rsidR="0085742B">
        <w:t>4</w:t>
      </w:r>
      <w:r w:rsidR="00CF6BD8">
        <w:t xml:space="preserve">.1 статьи </w:t>
      </w:r>
      <w:r w:rsidR="0085742B">
        <w:t>4</w:t>
      </w:r>
      <w:r w:rsidR="00CF6BD8">
        <w:t xml:space="preserve"> настоящего С</w:t>
      </w:r>
      <w:r w:rsidRPr="00B40573">
        <w:t xml:space="preserve">оглашения, более чем на 5 дней; </w:t>
      </w:r>
    </w:p>
    <w:p w14:paraId="4DED08C9" w14:textId="77777777" w:rsidR="002B54B3" w:rsidRDefault="002B54B3" w:rsidP="002B54B3">
      <w:pPr>
        <w:ind w:firstLine="567"/>
        <w:jc w:val="both"/>
      </w:pPr>
      <w:r>
        <w:t xml:space="preserve">- в случае установления в судебном порядке факта нарушения Стороной </w:t>
      </w:r>
      <w:r w:rsidR="0085742B">
        <w:t>1</w:t>
      </w:r>
      <w:r>
        <w:t xml:space="preserve"> осуществления переданных полномочий.</w:t>
      </w:r>
    </w:p>
    <w:p w14:paraId="1976D34D" w14:textId="77777777" w:rsidR="002B54B3" w:rsidRDefault="002B54B3" w:rsidP="002B54B3">
      <w:pPr>
        <w:tabs>
          <w:tab w:val="left" w:pos="720"/>
        </w:tabs>
        <w:ind w:firstLine="567"/>
        <w:jc w:val="both"/>
      </w:pPr>
      <w:r>
        <w:t>6.2. Уведомление 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14:paraId="7E94E100" w14:textId="77777777" w:rsidR="002B54B3" w:rsidRDefault="002B54B3" w:rsidP="002B54B3">
      <w:pPr>
        <w:tabs>
          <w:tab w:val="left" w:pos="720"/>
        </w:tabs>
        <w:ind w:firstLine="567"/>
        <w:jc w:val="both"/>
      </w:pPr>
      <w:r>
        <w:t>6</w:t>
      </w:r>
      <w:r w:rsidRPr="00B40573">
        <w:t xml:space="preserve">.3. При прекращении настоящего Соглашения Сторона </w:t>
      </w:r>
      <w:r w:rsidR="0085742B">
        <w:t>1</w:t>
      </w:r>
      <w:r w:rsidRPr="00B40573">
        <w:t xml:space="preserve"> возвращает неиспользованные финансовые средства</w:t>
      </w:r>
      <w:r w:rsidR="007A7543">
        <w:t xml:space="preserve"> Стороне </w:t>
      </w:r>
      <w:r w:rsidR="0085742B">
        <w:t>2</w:t>
      </w:r>
      <w:r w:rsidRPr="00B40573">
        <w:t>.</w:t>
      </w:r>
    </w:p>
    <w:p w14:paraId="3088A766" w14:textId="77777777" w:rsidR="002B54B3" w:rsidRDefault="002B54B3" w:rsidP="002B54B3">
      <w:pPr>
        <w:ind w:firstLine="360"/>
        <w:jc w:val="both"/>
        <w:rPr>
          <w:b/>
        </w:rPr>
      </w:pPr>
    </w:p>
    <w:p w14:paraId="058ACB33" w14:textId="77777777" w:rsidR="002B54B3" w:rsidRDefault="002B54B3" w:rsidP="002B54B3">
      <w:pPr>
        <w:jc w:val="center"/>
        <w:rPr>
          <w:b/>
        </w:rPr>
      </w:pPr>
      <w:r>
        <w:rPr>
          <w:b/>
        </w:rPr>
        <w:t>Статья 7. Ответственность за нарушения настоящего Соглашения</w:t>
      </w:r>
    </w:p>
    <w:p w14:paraId="38A22085" w14:textId="77777777" w:rsidR="002B54B3" w:rsidRPr="00B40573" w:rsidRDefault="002B54B3" w:rsidP="002B54B3">
      <w:pPr>
        <w:tabs>
          <w:tab w:val="left" w:pos="720"/>
        </w:tabs>
        <w:ind w:firstLine="567"/>
        <w:jc w:val="both"/>
      </w:pPr>
      <w:r>
        <w:t xml:space="preserve">7.1. </w:t>
      </w:r>
      <w:r w:rsidRPr="00B40573">
        <w:t>В случае просрочки перечисления финансовых средств, предусмотренных в п.</w:t>
      </w:r>
      <w:r w:rsidR="0085742B">
        <w:t>4</w:t>
      </w:r>
      <w:r w:rsidRPr="00B40573">
        <w:t xml:space="preserve">.1 статьи </w:t>
      </w:r>
      <w:r w:rsidR="0085742B">
        <w:t>4</w:t>
      </w:r>
      <w:r w:rsidRPr="00B40573">
        <w:t xml:space="preserve"> настоящего Соглашения, Сторона </w:t>
      </w:r>
      <w:r w:rsidR="0085742B">
        <w:t>2</w:t>
      </w:r>
      <w:r w:rsidRPr="00B40573">
        <w:t xml:space="preserve"> уплачивает Стороне </w:t>
      </w:r>
      <w:r w:rsidR="0085742B">
        <w:t>1</w:t>
      </w:r>
      <w:r w:rsidRPr="00B40573">
        <w:t xml:space="preserve"> пени в размере ставки </w:t>
      </w:r>
      <w:r w:rsidRPr="00B40573">
        <w:lastRenderedPageBreak/>
        <w:t xml:space="preserve">рефинансирования Центрального банка Российской Федерации от невыплаченной в срок суммы. </w:t>
      </w:r>
    </w:p>
    <w:p w14:paraId="3EC6629C" w14:textId="77777777" w:rsidR="002B54B3" w:rsidRDefault="007A7543" w:rsidP="002B54B3">
      <w:pPr>
        <w:tabs>
          <w:tab w:val="left" w:pos="720"/>
        </w:tabs>
        <w:ind w:firstLine="567"/>
        <w:jc w:val="both"/>
      </w:pPr>
      <w:r>
        <w:t>7.2. В случае</w:t>
      </w:r>
      <w:r w:rsidR="002B54B3">
        <w:t xml:space="preserve"> установления факта нарушения Стороной </w:t>
      </w:r>
      <w:r w:rsidR="0085742B">
        <w:t>1</w:t>
      </w:r>
      <w:r w:rsidR="002B54B3">
        <w:t xml:space="preserve"> осуществления переданных полномочий она возмещает Стороне </w:t>
      </w:r>
      <w:r w:rsidR="0085742B">
        <w:t>2</w:t>
      </w:r>
      <w:r w:rsidR="002B54B3">
        <w:t xml:space="preserve"> понесенные убытки, а также штраф в размере 100 рублей за каждое нарушение.</w:t>
      </w:r>
    </w:p>
    <w:p w14:paraId="5BC1E1C6" w14:textId="77777777" w:rsidR="009A04BF" w:rsidRDefault="009A04BF" w:rsidP="007C19A5">
      <w:pPr>
        <w:rPr>
          <w:b/>
        </w:rPr>
      </w:pPr>
    </w:p>
    <w:p w14:paraId="37FF405F" w14:textId="77777777" w:rsidR="00B268C3" w:rsidRDefault="00B268C3" w:rsidP="002B54B3">
      <w:pPr>
        <w:jc w:val="center"/>
        <w:rPr>
          <w:b/>
        </w:rPr>
      </w:pPr>
    </w:p>
    <w:p w14:paraId="56555560" w14:textId="77777777" w:rsidR="002B54B3" w:rsidRDefault="002B54B3" w:rsidP="002B54B3">
      <w:pPr>
        <w:jc w:val="center"/>
        <w:rPr>
          <w:b/>
        </w:rPr>
      </w:pPr>
      <w:r>
        <w:rPr>
          <w:b/>
        </w:rPr>
        <w:t>Статья 8. Порядок разрешения споров</w:t>
      </w:r>
    </w:p>
    <w:p w14:paraId="22B92E0D" w14:textId="77777777" w:rsidR="002B54B3" w:rsidRDefault="002B54B3" w:rsidP="002B54B3">
      <w:pPr>
        <w:tabs>
          <w:tab w:val="left" w:pos="720"/>
        </w:tabs>
        <w:ind w:firstLine="567"/>
        <w:jc w:val="both"/>
      </w:pPr>
      <w: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35286AF6" w14:textId="77777777" w:rsidR="002B54B3" w:rsidRDefault="002B54B3" w:rsidP="002B54B3">
      <w:pPr>
        <w:ind w:firstLine="567"/>
        <w:jc w:val="both"/>
      </w:pPr>
      <w:r>
        <w:t>8.2. В случае не достижения соглашения, спор подлежит рассмотрению судом в соответствии с законодательством.</w:t>
      </w:r>
    </w:p>
    <w:p w14:paraId="6A9C28B8" w14:textId="77777777" w:rsidR="002B54B3" w:rsidRDefault="002B54B3" w:rsidP="002B54B3">
      <w:pPr>
        <w:jc w:val="both"/>
        <w:rPr>
          <w:b/>
        </w:rPr>
      </w:pPr>
    </w:p>
    <w:p w14:paraId="03D31462" w14:textId="77777777" w:rsidR="002B54B3" w:rsidRDefault="002B54B3" w:rsidP="002B54B3">
      <w:pPr>
        <w:jc w:val="center"/>
        <w:rPr>
          <w:b/>
        </w:rPr>
      </w:pPr>
      <w:r>
        <w:rPr>
          <w:b/>
        </w:rPr>
        <w:t>Статья 9. Заключительные условия</w:t>
      </w:r>
    </w:p>
    <w:p w14:paraId="53C1988A" w14:textId="77777777" w:rsidR="002B54B3" w:rsidRDefault="002B54B3" w:rsidP="002B54B3">
      <w:pPr>
        <w:tabs>
          <w:tab w:val="left" w:pos="720"/>
        </w:tabs>
        <w:ind w:firstLine="567"/>
        <w:jc w:val="both"/>
      </w:pPr>
      <w:r>
        <w:t>9.1. Настоящее соглашение вступает в силу со дня его официального обнародования в установленном порядке</w:t>
      </w:r>
      <w:r w:rsidR="008A3FF6">
        <w:t xml:space="preserve"> после утверждения решениями</w:t>
      </w:r>
      <w:r>
        <w:t xml:space="preserve"> Совета </w:t>
      </w:r>
      <w:r w:rsidR="009D25FB">
        <w:t xml:space="preserve">Таврического городского </w:t>
      </w:r>
      <w:r>
        <w:t>поселения и Совета Таврического муниципального района</w:t>
      </w:r>
      <w:r w:rsidR="008A3FF6">
        <w:t xml:space="preserve">, но не ранее </w:t>
      </w:r>
      <w:r w:rsidR="00700822">
        <w:t>1 января</w:t>
      </w:r>
      <w:r w:rsidR="008A3FF6">
        <w:t xml:space="preserve"> 202</w:t>
      </w:r>
      <w:r w:rsidR="00321244">
        <w:t>5</w:t>
      </w:r>
      <w:r w:rsidR="008A3FF6">
        <w:t xml:space="preserve"> года и </w:t>
      </w:r>
      <w:r>
        <w:t>д</w:t>
      </w:r>
      <w:r w:rsidR="009D25FB">
        <w:t>ействует до 31 декабря 20</w:t>
      </w:r>
      <w:r w:rsidR="00C74CE5">
        <w:t>2</w:t>
      </w:r>
      <w:r w:rsidR="00321244">
        <w:t>5</w:t>
      </w:r>
      <w:r w:rsidR="009D25FB">
        <w:t xml:space="preserve"> года</w:t>
      </w:r>
      <w:r>
        <w:t>.</w:t>
      </w:r>
    </w:p>
    <w:p w14:paraId="4505D507" w14:textId="77777777" w:rsidR="002B54B3" w:rsidRDefault="002B54B3" w:rsidP="002B54B3">
      <w:pPr>
        <w:ind w:firstLine="567"/>
        <w:jc w:val="both"/>
      </w:pPr>
      <w:r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0BCA40CB" w14:textId="77777777" w:rsidR="002B54B3" w:rsidRDefault="002B54B3" w:rsidP="002B54B3">
      <w:pPr>
        <w:tabs>
          <w:tab w:val="left" w:pos="720"/>
        </w:tabs>
        <w:ind w:firstLine="567"/>
        <w:jc w:val="both"/>
      </w:pPr>
      <w:r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692457A7" w14:textId="77777777" w:rsidR="002B54B3" w:rsidRDefault="002B54B3" w:rsidP="002B54B3">
      <w:pPr>
        <w:ind w:firstLine="567"/>
        <w:jc w:val="both"/>
      </w:pPr>
      <w:r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32438C71" w14:textId="77777777" w:rsidR="002B54B3" w:rsidRDefault="002B54B3" w:rsidP="002B54B3">
      <w:pPr>
        <w:jc w:val="both"/>
      </w:pPr>
    </w:p>
    <w:p w14:paraId="646F9EAB" w14:textId="77777777" w:rsidR="002B54B3" w:rsidRDefault="002B54B3" w:rsidP="002B54B3">
      <w:pPr>
        <w:jc w:val="center"/>
        <w:rPr>
          <w:b/>
        </w:rPr>
      </w:pPr>
      <w:r>
        <w:rPr>
          <w:b/>
        </w:rPr>
        <w:t xml:space="preserve"> Адреса, реквизиты и подписи Сторон</w:t>
      </w:r>
    </w:p>
    <w:p w14:paraId="2926FB3C" w14:textId="77777777" w:rsidR="009D25FB" w:rsidRDefault="009D25FB" w:rsidP="009D25FB">
      <w:pPr>
        <w:jc w:val="both"/>
        <w:rPr>
          <w:b/>
        </w:rPr>
      </w:pPr>
    </w:p>
    <w:p w14:paraId="578102F7" w14:textId="77777777" w:rsidR="009D25FB" w:rsidRDefault="009D25FB" w:rsidP="009D25FB">
      <w:pPr>
        <w:jc w:val="both"/>
        <w:rPr>
          <w:b/>
        </w:rPr>
      </w:pPr>
      <w:r>
        <w:rPr>
          <w:b/>
        </w:rPr>
        <w:t xml:space="preserve">Сторона 1                                        </w:t>
      </w:r>
      <w:r w:rsidR="00CB51A7">
        <w:rPr>
          <w:b/>
        </w:rPr>
        <w:t xml:space="preserve">                            </w:t>
      </w:r>
      <w:r>
        <w:rPr>
          <w:b/>
        </w:rPr>
        <w:t xml:space="preserve"> Сторон 2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245"/>
        <w:gridCol w:w="4786"/>
      </w:tblGrid>
      <w:tr w:rsidR="009D25FB" w:rsidRPr="00E6031F" w14:paraId="3AF4166A" w14:textId="77777777" w:rsidTr="00BB4962">
        <w:trPr>
          <w:trHeight w:val="2769"/>
        </w:trPr>
        <w:tc>
          <w:tcPr>
            <w:tcW w:w="5245" w:type="dxa"/>
            <w:shd w:val="clear" w:color="auto" w:fill="auto"/>
          </w:tcPr>
          <w:p w14:paraId="0B5B933A" w14:textId="77777777" w:rsidR="009D25FB" w:rsidRPr="00E6031F" w:rsidRDefault="009D25FB" w:rsidP="00F76E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031F">
              <w:rPr>
                <w:b/>
                <w:bCs/>
              </w:rPr>
              <w:t xml:space="preserve">Администрация Таврического </w:t>
            </w:r>
            <w:r w:rsidR="00CB51A7">
              <w:rPr>
                <w:b/>
                <w:bCs/>
              </w:rPr>
              <w:t>м</w:t>
            </w:r>
            <w:r w:rsidRPr="00E6031F">
              <w:rPr>
                <w:b/>
                <w:bCs/>
              </w:rPr>
              <w:t xml:space="preserve">униципального района </w:t>
            </w:r>
          </w:p>
          <w:p w14:paraId="532BD536" w14:textId="77777777" w:rsidR="009D25FB" w:rsidRPr="00E6031F" w:rsidRDefault="009D25FB" w:rsidP="00F76E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6031F">
              <w:rPr>
                <w:b/>
                <w:bCs/>
              </w:rPr>
              <w:t>Омской области</w:t>
            </w:r>
          </w:p>
          <w:p w14:paraId="539F5AD9" w14:textId="77777777" w:rsidR="009D25FB" w:rsidRPr="007E1AE2" w:rsidRDefault="009D25FB" w:rsidP="00F76ED4">
            <w:pPr>
              <w:rPr>
                <w:b/>
              </w:rPr>
            </w:pPr>
            <w:r w:rsidRPr="00E6031F">
              <w:rPr>
                <w:b/>
                <w:bCs/>
              </w:rPr>
              <w:t xml:space="preserve">Адрес: </w:t>
            </w:r>
            <w:r w:rsidRPr="007E1AE2">
              <w:rPr>
                <w:b/>
              </w:rPr>
              <w:t>646800, Омская обл. р.п. Таврическое, ул. Ленина</w:t>
            </w:r>
            <w:r>
              <w:rPr>
                <w:b/>
              </w:rPr>
              <w:t xml:space="preserve">, </w:t>
            </w:r>
            <w:r w:rsidRPr="007E1AE2">
              <w:rPr>
                <w:b/>
              </w:rPr>
              <w:t>25</w:t>
            </w:r>
          </w:p>
          <w:p w14:paraId="236D15B1" w14:textId="77777777" w:rsidR="00CB51A7" w:rsidRDefault="009D25FB" w:rsidP="00F76ED4">
            <w:pPr>
              <w:rPr>
                <w:b/>
              </w:rPr>
            </w:pPr>
            <w:r w:rsidRPr="007E1AE2">
              <w:rPr>
                <w:b/>
              </w:rPr>
              <w:t>тел. (38151) 2-14-56, 2-13-76, факс (38151)</w:t>
            </w:r>
          </w:p>
          <w:p w14:paraId="2AE5FF7E" w14:textId="77777777" w:rsidR="009D25FB" w:rsidRPr="007E1AE2" w:rsidRDefault="009D25FB" w:rsidP="00F76ED4">
            <w:pPr>
              <w:rPr>
                <w:b/>
              </w:rPr>
            </w:pPr>
            <w:r w:rsidRPr="007E1AE2">
              <w:rPr>
                <w:b/>
              </w:rPr>
              <w:t xml:space="preserve"> 2-12-72</w:t>
            </w:r>
          </w:p>
          <w:p w14:paraId="54875698" w14:textId="77777777" w:rsidR="009D25FB" w:rsidRPr="007E1AE2" w:rsidRDefault="009D25FB" w:rsidP="00F76ED4">
            <w:pPr>
              <w:rPr>
                <w:b/>
              </w:rPr>
            </w:pPr>
            <w:r w:rsidRPr="007E1AE2">
              <w:rPr>
                <w:b/>
              </w:rPr>
              <w:t>ИНН 5534004890 КПП 553401001</w:t>
            </w:r>
          </w:p>
          <w:p w14:paraId="6711EC8B" w14:textId="77777777" w:rsidR="009D25FB" w:rsidRPr="007E1AE2" w:rsidRDefault="009D25FB" w:rsidP="00F76ED4">
            <w:pPr>
              <w:rPr>
                <w:b/>
              </w:rPr>
            </w:pPr>
            <w:r>
              <w:rPr>
                <w:b/>
              </w:rPr>
              <w:t>л/с 50201001</w:t>
            </w:r>
            <w:r w:rsidRPr="007E1AE2">
              <w:rPr>
                <w:b/>
              </w:rPr>
              <w:t>1</w:t>
            </w:r>
          </w:p>
          <w:p w14:paraId="35AC7CD8" w14:textId="77777777" w:rsidR="009D25FB" w:rsidRPr="007E1AE2" w:rsidRDefault="009D25FB" w:rsidP="00F76ED4">
            <w:pPr>
              <w:rPr>
                <w:b/>
              </w:rPr>
            </w:pPr>
            <w:r w:rsidRPr="007E1AE2">
              <w:rPr>
                <w:b/>
              </w:rPr>
              <w:t>р/с 40204810600000270483</w:t>
            </w:r>
          </w:p>
          <w:p w14:paraId="353E36F9" w14:textId="77777777" w:rsidR="009D25FB" w:rsidRPr="007E1AE2" w:rsidRDefault="009D25FB" w:rsidP="00F76ED4">
            <w:pPr>
              <w:rPr>
                <w:b/>
              </w:rPr>
            </w:pPr>
            <w:r w:rsidRPr="007E1AE2">
              <w:rPr>
                <w:b/>
              </w:rPr>
              <w:t>в Отделение Омск г.</w:t>
            </w:r>
            <w:r w:rsidR="00CB51A7">
              <w:rPr>
                <w:b/>
              </w:rPr>
              <w:t xml:space="preserve"> </w:t>
            </w:r>
            <w:r w:rsidRPr="007E1AE2">
              <w:rPr>
                <w:b/>
              </w:rPr>
              <w:t>Омск</w:t>
            </w:r>
          </w:p>
          <w:p w14:paraId="2ECFB364" w14:textId="584C6745" w:rsidR="009D25FB" w:rsidRDefault="009D25FB" w:rsidP="00F76ED4">
            <w:pPr>
              <w:rPr>
                <w:b/>
              </w:rPr>
            </w:pPr>
            <w:r w:rsidRPr="007E1AE2">
              <w:rPr>
                <w:b/>
              </w:rPr>
              <w:t>БИК 045209001</w:t>
            </w:r>
          </w:p>
          <w:p w14:paraId="0622B862" w14:textId="7D0833CE" w:rsidR="00BB4962" w:rsidRDefault="00BB4962" w:rsidP="00F76ED4">
            <w:pPr>
              <w:rPr>
                <w:b/>
              </w:rPr>
            </w:pPr>
          </w:p>
          <w:p w14:paraId="3EB86C7C" w14:textId="44269442" w:rsidR="00BB4962" w:rsidRDefault="00BB4962" w:rsidP="00F76ED4">
            <w:pPr>
              <w:rPr>
                <w:b/>
              </w:rPr>
            </w:pPr>
          </w:p>
          <w:p w14:paraId="17127F32" w14:textId="3BA66520" w:rsidR="00BB4962" w:rsidRDefault="00BB4962" w:rsidP="00F76ED4">
            <w:pPr>
              <w:rPr>
                <w:b/>
              </w:rPr>
            </w:pPr>
          </w:p>
          <w:p w14:paraId="79824CCC" w14:textId="16C91597" w:rsidR="00BB4962" w:rsidRDefault="00BB4962" w:rsidP="00F76ED4">
            <w:pPr>
              <w:rPr>
                <w:b/>
              </w:rPr>
            </w:pPr>
          </w:p>
          <w:p w14:paraId="3B4DEF7D" w14:textId="0E20AA25" w:rsidR="00BB4962" w:rsidRDefault="00BB4962" w:rsidP="00F76ED4">
            <w:r w:rsidRPr="00265FFF">
              <w:t>________________</w:t>
            </w:r>
            <w:proofErr w:type="gramStart"/>
            <w:r w:rsidRPr="00265FFF">
              <w:t>_  /</w:t>
            </w:r>
            <w:proofErr w:type="gramEnd"/>
            <w:r w:rsidRPr="00265FFF">
              <w:t xml:space="preserve"> </w:t>
            </w:r>
            <w:r>
              <w:t>И</w:t>
            </w:r>
            <w:r w:rsidRPr="00265FFF">
              <w:t>.</w:t>
            </w:r>
            <w:r>
              <w:t>А</w:t>
            </w:r>
            <w:r w:rsidRPr="00265FFF">
              <w:t xml:space="preserve">. </w:t>
            </w:r>
            <w:r>
              <w:t>Баннов</w:t>
            </w:r>
          </w:p>
          <w:p w14:paraId="162BFE73" w14:textId="4A501DFE" w:rsidR="00BB4962" w:rsidRPr="00BB4962" w:rsidRDefault="00BB4962" w:rsidP="00F76ED4">
            <w:pPr>
              <w:rPr>
                <w:bCs/>
              </w:rPr>
            </w:pPr>
            <w:r w:rsidRPr="00BB4962">
              <w:rPr>
                <w:bCs/>
              </w:rPr>
              <w:t>МП</w:t>
            </w:r>
          </w:p>
          <w:p w14:paraId="7121E15C" w14:textId="77777777" w:rsidR="009D25FB" w:rsidRPr="00E6031F" w:rsidRDefault="009D25FB" w:rsidP="00F76ED4">
            <w:pPr>
              <w:autoSpaceDE w:val="0"/>
              <w:autoSpaceDN w:val="0"/>
              <w:adjustRightInd w:val="0"/>
              <w:ind w:right="253"/>
              <w:jc w:val="both"/>
              <w:rPr>
                <w:b/>
                <w:bCs/>
              </w:rPr>
            </w:pPr>
          </w:p>
        </w:tc>
        <w:tc>
          <w:tcPr>
            <w:tcW w:w="4786" w:type="dxa"/>
            <w:shd w:val="clear" w:color="auto" w:fill="auto"/>
          </w:tcPr>
          <w:p w14:paraId="3BCF850D" w14:textId="77777777" w:rsidR="009D25FB" w:rsidRPr="00E6031F" w:rsidRDefault="009D25FB" w:rsidP="00F76ED4">
            <w:pPr>
              <w:autoSpaceDE w:val="0"/>
              <w:autoSpaceDN w:val="0"/>
              <w:adjustRightInd w:val="0"/>
              <w:ind w:left="35"/>
              <w:rPr>
                <w:b/>
                <w:bCs/>
              </w:rPr>
            </w:pPr>
            <w:r w:rsidRPr="00E6031F">
              <w:rPr>
                <w:b/>
                <w:bCs/>
              </w:rPr>
              <w:t>Администрация   Таврического городского поселения Таврического  муниципального района Омской области</w:t>
            </w:r>
          </w:p>
          <w:p w14:paraId="23301CAA" w14:textId="77777777" w:rsidR="009D25FB" w:rsidRPr="00E6031F" w:rsidRDefault="009D25FB" w:rsidP="00F76ED4">
            <w:pPr>
              <w:autoSpaceDE w:val="0"/>
              <w:autoSpaceDN w:val="0"/>
              <w:adjustRightInd w:val="0"/>
              <w:ind w:left="35"/>
              <w:jc w:val="both"/>
              <w:rPr>
                <w:b/>
                <w:bCs/>
              </w:rPr>
            </w:pPr>
            <w:r w:rsidRPr="00E6031F">
              <w:rPr>
                <w:b/>
                <w:bCs/>
              </w:rPr>
              <w:t>Адрес: 646800, Омская обл.,</w:t>
            </w:r>
          </w:p>
          <w:p w14:paraId="07C8708A" w14:textId="77777777" w:rsidR="009D25FB" w:rsidRPr="00E6031F" w:rsidRDefault="009D25FB" w:rsidP="00F76ED4">
            <w:pPr>
              <w:autoSpaceDE w:val="0"/>
              <w:autoSpaceDN w:val="0"/>
              <w:adjustRightInd w:val="0"/>
              <w:ind w:left="35"/>
              <w:rPr>
                <w:b/>
                <w:bCs/>
              </w:rPr>
            </w:pPr>
            <w:r w:rsidRPr="00E6031F">
              <w:rPr>
                <w:b/>
                <w:bCs/>
              </w:rPr>
              <w:t xml:space="preserve">Таврический </w:t>
            </w:r>
            <w:r w:rsidR="00AC1BF2" w:rsidRPr="00E6031F">
              <w:rPr>
                <w:b/>
                <w:bCs/>
              </w:rPr>
              <w:t>район, р.п.</w:t>
            </w:r>
            <w:r w:rsidRPr="00E6031F">
              <w:rPr>
                <w:b/>
                <w:bCs/>
              </w:rPr>
              <w:t xml:space="preserve"> Таврическое,  ул.</w:t>
            </w:r>
            <w:r w:rsidR="00CB51A7">
              <w:rPr>
                <w:b/>
                <w:bCs/>
              </w:rPr>
              <w:t xml:space="preserve">  </w:t>
            </w:r>
            <w:r w:rsidRPr="00E6031F">
              <w:rPr>
                <w:b/>
                <w:bCs/>
              </w:rPr>
              <w:t xml:space="preserve">Ленина, 27  </w:t>
            </w:r>
          </w:p>
          <w:p w14:paraId="2F921C40" w14:textId="77777777" w:rsidR="009D25FB" w:rsidRDefault="009D25FB" w:rsidP="00F76ED4">
            <w:pPr>
              <w:autoSpaceDE w:val="0"/>
              <w:autoSpaceDN w:val="0"/>
              <w:adjustRightInd w:val="0"/>
              <w:ind w:left="35"/>
              <w:rPr>
                <w:b/>
                <w:bCs/>
              </w:rPr>
            </w:pPr>
            <w:r w:rsidRPr="00E6031F">
              <w:rPr>
                <w:b/>
                <w:bCs/>
              </w:rPr>
              <w:t>ИНН   5534010773                                                            КПП 553401001</w:t>
            </w:r>
          </w:p>
          <w:p w14:paraId="13528CFC" w14:textId="77777777" w:rsidR="009D25FB" w:rsidRPr="006350E8" w:rsidRDefault="009D25FB" w:rsidP="00F76ED4">
            <w:pPr>
              <w:autoSpaceDE w:val="0"/>
              <w:autoSpaceDN w:val="0"/>
              <w:adjustRightInd w:val="0"/>
              <w:ind w:left="35"/>
              <w:rPr>
                <w:b/>
                <w:bCs/>
              </w:rPr>
            </w:pPr>
            <w:r w:rsidRPr="006350E8">
              <w:rPr>
                <w:b/>
                <w:bCs/>
              </w:rPr>
              <w:t>л/с. 611010011</w:t>
            </w:r>
          </w:p>
          <w:p w14:paraId="65801A06" w14:textId="77777777" w:rsidR="00BB4962" w:rsidRPr="006350E8" w:rsidRDefault="00BB4962" w:rsidP="00BB4962">
            <w:pPr>
              <w:rPr>
                <w:b/>
              </w:rPr>
            </w:pPr>
            <w:r w:rsidRPr="006350E8">
              <w:t xml:space="preserve">Р/счет </w:t>
            </w:r>
            <w:r w:rsidRPr="006350E8">
              <w:rPr>
                <w:b/>
              </w:rPr>
              <w:t>03231643526531515200</w:t>
            </w:r>
          </w:p>
          <w:p w14:paraId="7E734F9D" w14:textId="77777777" w:rsidR="00BB4962" w:rsidRPr="006350E8" w:rsidRDefault="00BB4962" w:rsidP="00BB4962">
            <w:r w:rsidRPr="006350E8">
              <w:t>Банк:</w:t>
            </w:r>
            <w:r w:rsidRPr="006350E8">
              <w:rPr>
                <w:b/>
              </w:rPr>
              <w:t xml:space="preserve"> ОТДЕЛЕНИЕ ОМСК БАНКА РОССИИ//УФК по Омской области г. Омск</w:t>
            </w:r>
            <w:r w:rsidRPr="006350E8">
              <w:t xml:space="preserve"> </w:t>
            </w:r>
          </w:p>
          <w:p w14:paraId="28C22868" w14:textId="77777777" w:rsidR="00BB4962" w:rsidRPr="006350E8" w:rsidRDefault="00BB4962" w:rsidP="00BB4962">
            <w:r w:rsidRPr="006350E8">
              <w:t xml:space="preserve">БИК </w:t>
            </w:r>
            <w:r w:rsidRPr="006350E8">
              <w:rPr>
                <w:b/>
              </w:rPr>
              <w:t>015209001</w:t>
            </w:r>
            <w:r w:rsidRPr="006350E8">
              <w:t xml:space="preserve">   </w:t>
            </w:r>
          </w:p>
          <w:p w14:paraId="07DC4F01" w14:textId="77777777" w:rsidR="009D25FB" w:rsidRDefault="00BB4962" w:rsidP="00BB4962">
            <w:pPr>
              <w:rPr>
                <w:b/>
              </w:rPr>
            </w:pPr>
            <w:r w:rsidRPr="006350E8">
              <w:t>Кор/</w:t>
            </w:r>
            <w:proofErr w:type="spellStart"/>
            <w:r w:rsidRPr="006350E8">
              <w:t>сч</w:t>
            </w:r>
            <w:proofErr w:type="spellEnd"/>
            <w:r w:rsidRPr="006350E8">
              <w:t xml:space="preserve"> </w:t>
            </w:r>
            <w:r w:rsidRPr="006350E8">
              <w:rPr>
                <w:b/>
              </w:rPr>
              <w:t>40102810245370000044</w:t>
            </w:r>
          </w:p>
          <w:p w14:paraId="1D6E8258" w14:textId="77777777" w:rsidR="00BB4962" w:rsidRDefault="00BB4962" w:rsidP="00BB4962">
            <w:pPr>
              <w:rPr>
                <w:b/>
                <w:bCs/>
              </w:rPr>
            </w:pPr>
          </w:p>
          <w:p w14:paraId="0AF74E55" w14:textId="77777777" w:rsidR="00BB4962" w:rsidRDefault="00BB4962" w:rsidP="00BB4962">
            <w:r w:rsidRPr="00265FFF">
              <w:t xml:space="preserve">_______________ / </w:t>
            </w:r>
            <w:r>
              <w:t>А.В. Ткаченко</w:t>
            </w:r>
          </w:p>
          <w:p w14:paraId="6945EF24" w14:textId="1F720370" w:rsidR="00BB4962" w:rsidRPr="00BB4962" w:rsidRDefault="00BB4962" w:rsidP="00BB4962">
            <w:r w:rsidRPr="00BB4962">
              <w:t>МП</w:t>
            </w:r>
          </w:p>
        </w:tc>
      </w:tr>
    </w:tbl>
    <w:p w14:paraId="1E86EED4" w14:textId="5BBF908A" w:rsidR="00265FFF" w:rsidRPr="00265FFF" w:rsidRDefault="00265FFF" w:rsidP="00265FFF">
      <w:pPr>
        <w:jc w:val="both"/>
      </w:pPr>
      <w:r w:rsidRPr="00265FFF">
        <w:t xml:space="preserve">                              </w:t>
      </w:r>
    </w:p>
    <w:p w14:paraId="3984F95B" w14:textId="77777777" w:rsidR="009D25FB" w:rsidRDefault="009D25FB" w:rsidP="009D25FB">
      <w:pPr>
        <w:jc w:val="both"/>
        <w:rPr>
          <w:b/>
        </w:rPr>
      </w:pPr>
    </w:p>
    <w:sectPr w:rsidR="009D25FB" w:rsidSect="00EA2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17F65"/>
    <w:multiLevelType w:val="multilevel"/>
    <w:tmpl w:val="8B42F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F84"/>
    <w:rsid w:val="00002DFC"/>
    <w:rsid w:val="00024A82"/>
    <w:rsid w:val="00061F83"/>
    <w:rsid w:val="0008301E"/>
    <w:rsid w:val="0009501C"/>
    <w:rsid w:val="000A4805"/>
    <w:rsid w:val="000B64D6"/>
    <w:rsid w:val="000E3704"/>
    <w:rsid w:val="000E4BCA"/>
    <w:rsid w:val="000F014D"/>
    <w:rsid w:val="000F7F74"/>
    <w:rsid w:val="00105913"/>
    <w:rsid w:val="00110B7D"/>
    <w:rsid w:val="00142A4C"/>
    <w:rsid w:val="00193A66"/>
    <w:rsid w:val="001A31AC"/>
    <w:rsid w:val="001B0F82"/>
    <w:rsid w:val="001D40BD"/>
    <w:rsid w:val="00206265"/>
    <w:rsid w:val="00210F84"/>
    <w:rsid w:val="002122F9"/>
    <w:rsid w:val="002315D2"/>
    <w:rsid w:val="00237B78"/>
    <w:rsid w:val="00243AFD"/>
    <w:rsid w:val="00252450"/>
    <w:rsid w:val="00261838"/>
    <w:rsid w:val="00265FFF"/>
    <w:rsid w:val="0028141D"/>
    <w:rsid w:val="00284B03"/>
    <w:rsid w:val="002A21E1"/>
    <w:rsid w:val="002B1797"/>
    <w:rsid w:val="002B54B3"/>
    <w:rsid w:val="00305500"/>
    <w:rsid w:val="00321244"/>
    <w:rsid w:val="003427BF"/>
    <w:rsid w:val="0038514E"/>
    <w:rsid w:val="00410B54"/>
    <w:rsid w:val="00435E7F"/>
    <w:rsid w:val="004512A0"/>
    <w:rsid w:val="004604D5"/>
    <w:rsid w:val="00462DB9"/>
    <w:rsid w:val="004740CD"/>
    <w:rsid w:val="00480EF4"/>
    <w:rsid w:val="004A33FF"/>
    <w:rsid w:val="004C21AD"/>
    <w:rsid w:val="004D785E"/>
    <w:rsid w:val="00510A4D"/>
    <w:rsid w:val="0051531C"/>
    <w:rsid w:val="00547042"/>
    <w:rsid w:val="005538C7"/>
    <w:rsid w:val="00596855"/>
    <w:rsid w:val="005A5B27"/>
    <w:rsid w:val="005E06B4"/>
    <w:rsid w:val="0060369C"/>
    <w:rsid w:val="006350E8"/>
    <w:rsid w:val="00645DE1"/>
    <w:rsid w:val="00683E6A"/>
    <w:rsid w:val="006862E1"/>
    <w:rsid w:val="00686717"/>
    <w:rsid w:val="00697F89"/>
    <w:rsid w:val="006E4F93"/>
    <w:rsid w:val="00700822"/>
    <w:rsid w:val="00724680"/>
    <w:rsid w:val="007A7543"/>
    <w:rsid w:val="007C19A5"/>
    <w:rsid w:val="007C4902"/>
    <w:rsid w:val="007E175A"/>
    <w:rsid w:val="007E5450"/>
    <w:rsid w:val="0080606F"/>
    <w:rsid w:val="00806B77"/>
    <w:rsid w:val="00820D61"/>
    <w:rsid w:val="008224EB"/>
    <w:rsid w:val="008262CA"/>
    <w:rsid w:val="008524BF"/>
    <w:rsid w:val="0085742B"/>
    <w:rsid w:val="008A3FF6"/>
    <w:rsid w:val="008A66C1"/>
    <w:rsid w:val="008B14B4"/>
    <w:rsid w:val="0090065F"/>
    <w:rsid w:val="00900E5D"/>
    <w:rsid w:val="00906100"/>
    <w:rsid w:val="0092388F"/>
    <w:rsid w:val="009434A5"/>
    <w:rsid w:val="00986426"/>
    <w:rsid w:val="00997BCE"/>
    <w:rsid w:val="009A04BF"/>
    <w:rsid w:val="009B1FA3"/>
    <w:rsid w:val="009B6E96"/>
    <w:rsid w:val="009D25FB"/>
    <w:rsid w:val="009E5BF6"/>
    <w:rsid w:val="00A03B8B"/>
    <w:rsid w:val="00A10B52"/>
    <w:rsid w:val="00A12E46"/>
    <w:rsid w:val="00A15973"/>
    <w:rsid w:val="00A37C3F"/>
    <w:rsid w:val="00A72741"/>
    <w:rsid w:val="00AA3DD4"/>
    <w:rsid w:val="00AA581B"/>
    <w:rsid w:val="00AC1BF2"/>
    <w:rsid w:val="00AC2281"/>
    <w:rsid w:val="00AC447A"/>
    <w:rsid w:val="00AE2C75"/>
    <w:rsid w:val="00AF1A20"/>
    <w:rsid w:val="00B24415"/>
    <w:rsid w:val="00B24849"/>
    <w:rsid w:val="00B268C3"/>
    <w:rsid w:val="00B469FD"/>
    <w:rsid w:val="00B62703"/>
    <w:rsid w:val="00BA6FF9"/>
    <w:rsid w:val="00BB4962"/>
    <w:rsid w:val="00C01FFF"/>
    <w:rsid w:val="00C217BD"/>
    <w:rsid w:val="00C23EDA"/>
    <w:rsid w:val="00C4551F"/>
    <w:rsid w:val="00C476C1"/>
    <w:rsid w:val="00C74CE5"/>
    <w:rsid w:val="00CB51A7"/>
    <w:rsid w:val="00CC6BDC"/>
    <w:rsid w:val="00CF6BD8"/>
    <w:rsid w:val="00D07775"/>
    <w:rsid w:val="00D64C44"/>
    <w:rsid w:val="00D73B21"/>
    <w:rsid w:val="00DE4DFF"/>
    <w:rsid w:val="00E21C3A"/>
    <w:rsid w:val="00E32460"/>
    <w:rsid w:val="00E43B98"/>
    <w:rsid w:val="00E8715F"/>
    <w:rsid w:val="00EA299B"/>
    <w:rsid w:val="00EA34AD"/>
    <w:rsid w:val="00EC1B5F"/>
    <w:rsid w:val="00F02E8D"/>
    <w:rsid w:val="00F04A6D"/>
    <w:rsid w:val="00F1248E"/>
    <w:rsid w:val="00F844F0"/>
    <w:rsid w:val="00FE298C"/>
    <w:rsid w:val="00FF6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CDF2"/>
  <w15:docId w15:val="{BFA908F0-87D3-48BD-AE2B-8F004973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210F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tyle5">
    <w:name w:val="Style5"/>
    <w:basedOn w:val="a"/>
    <w:rsid w:val="00210F84"/>
    <w:pPr>
      <w:widowControl w:val="0"/>
      <w:autoSpaceDE w:val="0"/>
      <w:autoSpaceDN w:val="0"/>
      <w:adjustRightInd w:val="0"/>
      <w:spacing w:line="320" w:lineRule="exact"/>
      <w:ind w:firstLine="557"/>
      <w:jc w:val="both"/>
    </w:pPr>
  </w:style>
  <w:style w:type="character" w:customStyle="1" w:styleId="FontStyle17">
    <w:name w:val="Font Style17"/>
    <w:basedOn w:val="a0"/>
    <w:rsid w:val="00210F84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 Знак"/>
    <w:rsid w:val="00210F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210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table" w:styleId="a3">
    <w:name w:val="Table Grid"/>
    <w:basedOn w:val="a1"/>
    <w:uiPriority w:val="59"/>
    <w:rsid w:val="0021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06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065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8301E"/>
    <w:pPr>
      <w:ind w:left="720"/>
      <w:contextualSpacing/>
    </w:pPr>
  </w:style>
  <w:style w:type="paragraph" w:styleId="a7">
    <w:name w:val="No Spacing"/>
    <w:uiPriority w:val="1"/>
    <w:qFormat/>
    <w:rsid w:val="00A37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USER</cp:lastModifiedBy>
  <cp:revision>6</cp:revision>
  <cp:lastPrinted>2024-12-13T05:16:00Z</cp:lastPrinted>
  <dcterms:created xsi:type="dcterms:W3CDTF">2024-12-12T06:19:00Z</dcterms:created>
  <dcterms:modified xsi:type="dcterms:W3CDTF">2024-12-13T05:46:00Z</dcterms:modified>
</cp:coreProperties>
</file>